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BB60DF" w:rsidP="00A57021">
      <w:pPr>
        <w:tabs>
          <w:tab w:val="left" w:pos="680"/>
          <w:tab w:val="left" w:pos="851"/>
        </w:tabs>
        <w:jc w:val="center"/>
        <w:rPr>
          <w:b/>
          <w:sz w:val="28"/>
          <w:szCs w:val="28"/>
        </w:rPr>
      </w:pPr>
      <w:r>
        <w:rPr>
          <w:b/>
          <w:sz w:val="28"/>
          <w:szCs w:val="28"/>
        </w:rPr>
        <w:t>Регламентация и нормирование труда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8946ED">
            <w:pPr>
              <w:rPr>
                <w:rStyle w:val="FontStyle53"/>
                <w:b w:val="0"/>
                <w:sz w:val="28"/>
                <w:szCs w:val="28"/>
              </w:rPr>
            </w:pPr>
            <w:r>
              <w:rPr>
                <w:color w:val="000000"/>
                <w:sz w:val="28"/>
                <w:szCs w:val="28"/>
              </w:rPr>
              <w:t xml:space="preserve">Управление персоналом </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w:t>
            </w:r>
            <w:r w:rsidR="008946ED">
              <w:rPr>
                <w:color w:val="000000"/>
                <w:sz w:val="28"/>
                <w:szCs w:val="28"/>
              </w:rPr>
              <w:t>3</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131AFA" w:rsidRPr="00773DBC" w:rsidTr="004C0F0D">
        <w:trPr>
          <w:trHeight w:val="402"/>
        </w:trPr>
        <w:tc>
          <w:tcPr>
            <w:tcW w:w="3794" w:type="dxa"/>
            <w:hideMark/>
          </w:tcPr>
          <w:p w:rsidR="00131AFA" w:rsidRDefault="00131AFA" w:rsidP="00131AFA">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131AFA" w:rsidRDefault="00131AFA" w:rsidP="00131AFA">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DA2308" w:rsidRDefault="00DA2308" w:rsidP="00A57021">
      <w:pPr>
        <w:pStyle w:val="Style15"/>
        <w:tabs>
          <w:tab w:val="left" w:leader="underscore" w:pos="9768"/>
        </w:tabs>
        <w:jc w:val="center"/>
        <w:rPr>
          <w:rStyle w:val="FontStyle53"/>
          <w:b w:val="0"/>
          <w:sz w:val="28"/>
          <w:szCs w:val="28"/>
        </w:rPr>
        <w:sectPr w:rsidR="00DA2308" w:rsidSect="008946ED">
          <w:type w:val="continuous"/>
          <w:pgSz w:w="11907" w:h="16839" w:code="9"/>
          <w:pgMar w:top="1134" w:right="567" w:bottom="1134" w:left="1701" w:header="709" w:footer="709" w:gutter="0"/>
          <w:pgNumType w:start="19"/>
          <w:cols w:space="708"/>
          <w:docGrid w:linePitch="360"/>
        </w:sectPr>
      </w:pPr>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BB60DF">
        <w:t>Регламентация и нормирование труда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A57021" w:rsidRPr="0088217C" w:rsidRDefault="00A57021" w:rsidP="00A57021">
      <w:pPr>
        <w:ind w:firstLine="709"/>
        <w:jc w:val="both"/>
      </w:pPr>
      <w:r w:rsidRPr="00773DBC">
        <w:t xml:space="preserve">Дисциплина относится к </w:t>
      </w:r>
      <w:r w:rsidR="00190512">
        <w:t xml:space="preserve">вариативной </w:t>
      </w:r>
      <w:r w:rsidR="0088217C" w:rsidRPr="0088217C">
        <w:t xml:space="preserve"> части</w:t>
      </w:r>
      <w:r w:rsidRPr="0088217C">
        <w:t xml:space="preserve"> учебного плана. </w:t>
      </w:r>
    </w:p>
    <w:p w:rsidR="00701C6E" w:rsidRPr="00701C6E" w:rsidRDefault="00701C6E" w:rsidP="00701C6E">
      <w:pPr>
        <w:widowControl/>
        <w:shd w:val="clear" w:color="auto" w:fill="FFFFFF"/>
        <w:autoSpaceDE/>
        <w:autoSpaceDN/>
        <w:adjustRightInd/>
        <w:ind w:firstLine="374"/>
        <w:jc w:val="both"/>
        <w:outlineLvl w:val="0"/>
        <w:rPr>
          <w:bCs/>
          <w:color w:val="22272F"/>
          <w:kern w:val="36"/>
        </w:rPr>
      </w:pPr>
      <w:r w:rsidRPr="00701C6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01C6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01C6E" w:rsidRPr="00701C6E" w:rsidRDefault="00701C6E" w:rsidP="00701C6E">
      <w:pPr>
        <w:widowControl/>
        <w:shd w:val="clear" w:color="auto" w:fill="FFFFFF"/>
        <w:autoSpaceDE/>
        <w:autoSpaceDN/>
        <w:adjustRightInd/>
        <w:ind w:left="374"/>
        <w:jc w:val="both"/>
        <w:outlineLvl w:val="0"/>
        <w:rPr>
          <w:bCs/>
          <w:color w:val="22272F"/>
          <w:kern w:val="36"/>
        </w:rPr>
      </w:pPr>
      <w:r w:rsidRPr="00701C6E">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326A22" w:rsidRDefault="00326A22" w:rsidP="00A57021">
      <w:pPr>
        <w:jc w:val="both"/>
      </w:pPr>
    </w:p>
    <w:p w:rsidR="00326A22" w:rsidRPr="00773DBC" w:rsidRDefault="00326A22"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B0190F" w:rsidRDefault="00B0190F" w:rsidP="00A57021"/>
    <w:p w:rsidR="006F1A71" w:rsidRDefault="006F1A71" w:rsidP="00A57021"/>
    <w:p w:rsidR="006F1A71" w:rsidRDefault="006F1A71" w:rsidP="00A57021"/>
    <w:p w:rsidR="00326A22" w:rsidRDefault="00326A22" w:rsidP="00A57021"/>
    <w:p w:rsidR="00645926" w:rsidRPr="00773DBC" w:rsidRDefault="00645926" w:rsidP="00A57021"/>
    <w:p w:rsidR="00B0190F" w:rsidRPr="00773DBC" w:rsidRDefault="00B0190F" w:rsidP="00A57021"/>
    <w:p w:rsidR="00B0190F" w:rsidRPr="00773DBC" w:rsidRDefault="00B0190F" w:rsidP="00A57021"/>
    <w:p w:rsidR="001016D7" w:rsidRPr="00773DBC" w:rsidRDefault="001016D7" w:rsidP="001016D7">
      <w:pPr>
        <w:jc w:val="center"/>
      </w:pPr>
    </w:p>
    <w:p w:rsidR="001016D7" w:rsidRPr="006F1A71" w:rsidRDefault="001016D7" w:rsidP="006F1A71">
      <w:pPr>
        <w:pStyle w:val="a9"/>
        <w:numPr>
          <w:ilvl w:val="0"/>
          <w:numId w:val="1"/>
        </w:numPr>
        <w:tabs>
          <w:tab w:val="left" w:pos="6131"/>
        </w:tabs>
        <w:ind w:left="0"/>
        <w:jc w:val="both"/>
        <w:rPr>
          <w:b/>
          <w:i/>
        </w:rPr>
      </w:pPr>
      <w:r w:rsidRPr="006F1A71">
        <w:rPr>
          <w:b/>
          <w:i/>
        </w:rPr>
        <w:lastRenderedPageBreak/>
        <w:t>П</w:t>
      </w:r>
      <w:r w:rsidR="0015090A" w:rsidRPr="006F1A71">
        <w:rPr>
          <w:b/>
          <w:i/>
        </w:rPr>
        <w:t>еречень планируем</w:t>
      </w:r>
      <w:r w:rsidR="008D1601" w:rsidRPr="006F1A71">
        <w:rPr>
          <w:b/>
          <w:i/>
        </w:rPr>
        <w:t>ых результатов</w:t>
      </w:r>
      <w:r w:rsidRPr="006F1A71">
        <w:rPr>
          <w:b/>
          <w:i/>
        </w:rPr>
        <w:t xml:space="preserve"> обучения по дисциплине (модулю)</w:t>
      </w:r>
      <w:r w:rsidR="00386403" w:rsidRPr="006F1A71">
        <w:rPr>
          <w:b/>
          <w:i/>
        </w:rPr>
        <w:t>, соотнесенных с планируемыми результатами освоения образовательной программы</w:t>
      </w:r>
    </w:p>
    <w:p w:rsidR="001016D7" w:rsidRPr="006F1A71" w:rsidRDefault="001016D7" w:rsidP="006F1A71">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6F1A71" w:rsidTr="006F1A71">
        <w:trPr>
          <w:jc w:val="center"/>
        </w:trPr>
        <w:tc>
          <w:tcPr>
            <w:tcW w:w="1875" w:type="dxa"/>
          </w:tcPr>
          <w:p w:rsidR="00386403" w:rsidRPr="006F1A71" w:rsidRDefault="00386403" w:rsidP="006F1A71">
            <w:pPr>
              <w:jc w:val="center"/>
            </w:pPr>
            <w:r w:rsidRPr="006F1A71">
              <w:t>Компетенция</w:t>
            </w:r>
          </w:p>
        </w:tc>
        <w:tc>
          <w:tcPr>
            <w:tcW w:w="2410" w:type="dxa"/>
          </w:tcPr>
          <w:p w:rsidR="00386403" w:rsidRPr="006F1A71" w:rsidRDefault="00386403" w:rsidP="006F1A71">
            <w:pPr>
              <w:jc w:val="both"/>
            </w:pPr>
            <w:r w:rsidRPr="006F1A71">
              <w:t>Вклад дисциплины в формирование компетенции</w:t>
            </w:r>
          </w:p>
        </w:tc>
        <w:tc>
          <w:tcPr>
            <w:tcW w:w="5352" w:type="dxa"/>
          </w:tcPr>
          <w:p w:rsidR="00386403" w:rsidRPr="006F1A71" w:rsidRDefault="00386403" w:rsidP="006F1A71">
            <w:pPr>
              <w:jc w:val="both"/>
            </w:pPr>
            <w:r w:rsidRPr="006F1A71">
              <w:t>Планируемые результаты обучения по дисциплине</w:t>
            </w:r>
          </w:p>
        </w:tc>
      </w:tr>
      <w:tr w:rsidR="00386403" w:rsidRPr="006F1A71" w:rsidTr="006F1A71">
        <w:trPr>
          <w:jc w:val="center"/>
        </w:trPr>
        <w:tc>
          <w:tcPr>
            <w:tcW w:w="1875" w:type="dxa"/>
          </w:tcPr>
          <w:p w:rsidR="00BB60DF" w:rsidRPr="006F1A71" w:rsidRDefault="00BB60DF" w:rsidP="006F1A71">
            <w:pPr>
              <w:widowControl/>
              <w:autoSpaceDE/>
              <w:autoSpaceDN/>
              <w:adjustRightInd/>
              <w:rPr>
                <w:color w:val="000000"/>
              </w:rPr>
            </w:pPr>
            <w:r w:rsidRPr="006F1A71">
              <w:rPr>
                <w:color w:val="000000"/>
              </w:rPr>
              <w:t>ПК-5</w:t>
            </w:r>
          </w:p>
          <w:p w:rsidR="00386403" w:rsidRPr="006F1A71" w:rsidRDefault="00BB60DF" w:rsidP="006F1A71">
            <w:pPr>
              <w:widowControl/>
              <w:autoSpaceDE/>
              <w:autoSpaceDN/>
              <w:adjustRightInd/>
            </w:pPr>
            <w:r w:rsidRPr="006F1A71">
              <w:rPr>
                <w:color w:val="000000"/>
              </w:rP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2410" w:type="dxa"/>
          </w:tcPr>
          <w:p w:rsidR="00386403" w:rsidRPr="006F1A71" w:rsidRDefault="00BB60DF" w:rsidP="006F1A71">
            <w:pPr>
              <w:jc w:val="both"/>
            </w:pPr>
            <w:r w:rsidRPr="006F1A71">
              <w:t xml:space="preserve">Дисциплина формирует </w:t>
            </w:r>
            <w:r w:rsidRPr="006F1A71">
              <w:rPr>
                <w:color w:val="000000"/>
              </w:rPr>
              <w:t>знание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w:t>
            </w:r>
          </w:p>
        </w:tc>
        <w:tc>
          <w:tcPr>
            <w:tcW w:w="5352" w:type="dxa"/>
          </w:tcPr>
          <w:p w:rsidR="00BB60DF" w:rsidRPr="006F1A71" w:rsidRDefault="00BB60DF" w:rsidP="006F1A71">
            <w:pPr>
              <w:tabs>
                <w:tab w:val="left" w:pos="151"/>
              </w:tabs>
              <w:contextualSpacing/>
              <w:rPr>
                <w:b/>
              </w:rPr>
            </w:pPr>
            <w:r w:rsidRPr="006F1A71">
              <w:rPr>
                <w:b/>
              </w:rPr>
              <w:t>Знать:</w:t>
            </w:r>
          </w:p>
          <w:p w:rsidR="00BB60DF" w:rsidRPr="006F1A71" w:rsidRDefault="00BB60DF" w:rsidP="006F1A71">
            <w:pPr>
              <w:tabs>
                <w:tab w:val="left" w:pos="151"/>
              </w:tabs>
              <w:contextualSpacing/>
            </w:pPr>
            <w:r w:rsidRPr="006F1A71">
              <w:rPr>
                <w:b/>
              </w:rPr>
              <w:t xml:space="preserve">- </w:t>
            </w:r>
            <w:r w:rsidRPr="006F1A71">
              <w:t>Основы научной организации труда</w:t>
            </w:r>
          </w:p>
          <w:p w:rsidR="00BB60DF" w:rsidRPr="006F1A71" w:rsidRDefault="00BB60DF" w:rsidP="006F1A71">
            <w:pPr>
              <w:widowControl/>
              <w:numPr>
                <w:ilvl w:val="0"/>
                <w:numId w:val="9"/>
              </w:numPr>
              <w:tabs>
                <w:tab w:val="left" w:pos="151"/>
                <w:tab w:val="left" w:pos="459"/>
              </w:tabs>
              <w:ind w:left="0" w:firstLine="0"/>
              <w:contextualSpacing/>
              <w:rPr>
                <w:rFonts w:eastAsia="Calibri"/>
              </w:rPr>
            </w:pPr>
            <w:r w:rsidRPr="006F1A71">
              <w:rPr>
                <w:rFonts w:eastAsia="Calibri"/>
              </w:rPr>
              <w:t>классификацию затрат рабочего времени;</w:t>
            </w:r>
          </w:p>
          <w:p w:rsidR="00BB60DF" w:rsidRPr="006F1A71" w:rsidRDefault="00BB60DF" w:rsidP="006F1A71">
            <w:pPr>
              <w:widowControl/>
              <w:numPr>
                <w:ilvl w:val="0"/>
                <w:numId w:val="9"/>
              </w:numPr>
              <w:tabs>
                <w:tab w:val="left" w:pos="151"/>
                <w:tab w:val="left" w:pos="459"/>
              </w:tabs>
              <w:ind w:left="0" w:firstLine="0"/>
              <w:contextualSpacing/>
              <w:rPr>
                <w:rFonts w:eastAsia="Calibri"/>
              </w:rPr>
            </w:pPr>
            <w:r w:rsidRPr="006F1A71">
              <w:rPr>
                <w:rFonts w:eastAsia="Calibri"/>
              </w:rPr>
              <w:t>способы изучения трудовых процессов и затрат рабочего времени;</w:t>
            </w:r>
          </w:p>
          <w:p w:rsidR="005B7FD9" w:rsidRPr="006F1A71" w:rsidRDefault="00BB60DF" w:rsidP="006F1A71">
            <w:pPr>
              <w:tabs>
                <w:tab w:val="left" w:pos="151"/>
              </w:tabs>
              <w:contextualSpacing/>
              <w:rPr>
                <w:rStyle w:val="spelle"/>
                <w:bCs/>
                <w:lang w:eastAsia="ar-SA"/>
              </w:rPr>
            </w:pPr>
            <w:r w:rsidRPr="006F1A71">
              <w:rPr>
                <w:rFonts w:eastAsia="Calibri"/>
              </w:rPr>
              <w:t>- основные характеристики работы и рабочего места</w:t>
            </w:r>
            <w:r w:rsidRPr="006F1A71">
              <w:rPr>
                <w:rStyle w:val="spelle"/>
                <w:bCs/>
                <w:lang w:eastAsia="ar-SA"/>
              </w:rPr>
              <w:t xml:space="preserve"> </w:t>
            </w:r>
          </w:p>
          <w:p w:rsidR="00BB60DF" w:rsidRPr="006F1A71" w:rsidRDefault="00BB60DF" w:rsidP="006F1A71">
            <w:pPr>
              <w:tabs>
                <w:tab w:val="left" w:pos="151"/>
              </w:tabs>
              <w:contextualSpacing/>
              <w:rPr>
                <w:b/>
              </w:rPr>
            </w:pPr>
            <w:r w:rsidRPr="006F1A71">
              <w:rPr>
                <w:b/>
              </w:rPr>
              <w:t>Уметь:</w:t>
            </w:r>
          </w:p>
          <w:p w:rsidR="00BB60DF" w:rsidRPr="006F1A71" w:rsidRDefault="00BB60DF" w:rsidP="006F1A71">
            <w:pPr>
              <w:widowControl/>
              <w:numPr>
                <w:ilvl w:val="0"/>
                <w:numId w:val="10"/>
              </w:numPr>
              <w:tabs>
                <w:tab w:val="left" w:pos="151"/>
                <w:tab w:val="left" w:pos="459"/>
              </w:tabs>
              <w:autoSpaceDE/>
              <w:autoSpaceDN/>
              <w:adjustRightInd/>
              <w:ind w:left="0" w:firstLine="0"/>
              <w:contextualSpacing/>
            </w:pPr>
            <w:r w:rsidRPr="006F1A71">
              <w:rPr>
                <w:rFonts w:eastAsia="Calibri"/>
              </w:rPr>
              <w:t>проводить анализ и описание работы и рабочего места;</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проводить фотографию рабочего дня, наблюдение, собеседование;</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составлять вопросник для описания рабочего места;</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проводить классификацию и анализ затрат рабочего времени;</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разрабатывать и обосновывать нормативы трудовой деятельности;</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проводить оценку трудоемкости работ, вырабатывать пути ее снижения;</w:t>
            </w:r>
          </w:p>
          <w:p w:rsidR="00BB60DF" w:rsidRPr="006F1A71" w:rsidRDefault="00BB60DF" w:rsidP="006F1A71">
            <w:pPr>
              <w:tabs>
                <w:tab w:val="left" w:pos="151"/>
              </w:tabs>
              <w:contextualSpacing/>
            </w:pPr>
            <w:r w:rsidRPr="006F1A71">
              <w:rPr>
                <w:b/>
              </w:rPr>
              <w:t>Владеть:</w:t>
            </w:r>
          </w:p>
          <w:p w:rsidR="00BB60DF" w:rsidRPr="006F1A71" w:rsidRDefault="00BB60DF" w:rsidP="006F1A71">
            <w:pPr>
              <w:widowControl/>
              <w:numPr>
                <w:ilvl w:val="0"/>
                <w:numId w:val="11"/>
              </w:numPr>
              <w:tabs>
                <w:tab w:val="clear" w:pos="360"/>
                <w:tab w:val="num" w:pos="0"/>
                <w:tab w:val="left" w:pos="151"/>
                <w:tab w:val="left" w:pos="459"/>
              </w:tabs>
              <w:autoSpaceDE/>
              <w:autoSpaceDN/>
              <w:adjustRightInd/>
              <w:ind w:left="0" w:firstLine="0"/>
              <w:contextualSpacing/>
              <w:rPr>
                <w:b/>
              </w:rPr>
            </w:pPr>
            <w:r w:rsidRPr="006F1A71">
              <w:rPr>
                <w:rFonts w:eastAsia="Calibri"/>
              </w:rPr>
              <w:t>методами изучения трудовых процессов и затрат рабочего времени;</w:t>
            </w:r>
          </w:p>
          <w:p w:rsidR="00BB60DF" w:rsidRPr="006F1A71" w:rsidRDefault="00BB60DF" w:rsidP="006F1A71">
            <w:pPr>
              <w:widowControl/>
              <w:numPr>
                <w:ilvl w:val="0"/>
                <w:numId w:val="10"/>
              </w:numPr>
              <w:tabs>
                <w:tab w:val="left" w:pos="151"/>
                <w:tab w:val="left" w:pos="459"/>
              </w:tabs>
              <w:autoSpaceDE/>
              <w:autoSpaceDN/>
              <w:adjustRightInd/>
              <w:ind w:left="0" w:firstLine="0"/>
              <w:contextualSpacing/>
            </w:pPr>
            <w:r w:rsidRPr="006F1A71">
              <w:rPr>
                <w:rFonts w:eastAsia="Calibri"/>
              </w:rPr>
              <w:t>навыками анализа и описания работы и рабочего места;</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навыками и методами проведения фотографии рабочего дня, наблюдения, собеседования;</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инструментами составления вопросников для описания рабочего места;</w:t>
            </w:r>
          </w:p>
          <w:p w:rsidR="00BB60DF" w:rsidRPr="006F1A71" w:rsidRDefault="00BB60DF" w:rsidP="006F1A71">
            <w:pPr>
              <w:widowControl/>
              <w:numPr>
                <w:ilvl w:val="0"/>
                <w:numId w:val="10"/>
              </w:numPr>
              <w:tabs>
                <w:tab w:val="left" w:pos="151"/>
                <w:tab w:val="left" w:pos="459"/>
              </w:tabs>
              <w:ind w:left="0" w:firstLine="0"/>
              <w:contextualSpacing/>
              <w:rPr>
                <w:rFonts w:eastAsia="Calibri"/>
              </w:rPr>
            </w:pPr>
            <w:r w:rsidRPr="006F1A71">
              <w:rPr>
                <w:rFonts w:eastAsia="Calibri"/>
              </w:rPr>
              <w:t>навыками разработки и обоснования нормативов трудовой деятельности;</w:t>
            </w:r>
          </w:p>
          <w:p w:rsidR="00BB60DF" w:rsidRPr="006F1A71" w:rsidRDefault="00BB60DF" w:rsidP="006F1A71">
            <w:pPr>
              <w:widowControl/>
              <w:numPr>
                <w:ilvl w:val="0"/>
                <w:numId w:val="10"/>
              </w:numPr>
              <w:tabs>
                <w:tab w:val="left" w:pos="151"/>
                <w:tab w:val="left" w:pos="459"/>
              </w:tabs>
              <w:ind w:left="0" w:firstLine="0"/>
              <w:contextualSpacing/>
            </w:pPr>
            <w:r w:rsidRPr="006F1A71">
              <w:rPr>
                <w:rFonts w:eastAsia="Calibri"/>
              </w:rPr>
              <w:t>навыками проведения оценки трудоемкости работ;</w:t>
            </w:r>
          </w:p>
        </w:tc>
      </w:tr>
    </w:tbl>
    <w:p w:rsidR="001016D7" w:rsidRPr="006F1A71" w:rsidRDefault="001016D7" w:rsidP="006F1A71">
      <w:pPr>
        <w:jc w:val="both"/>
      </w:pPr>
    </w:p>
    <w:p w:rsidR="001016D7" w:rsidRPr="006F1A71" w:rsidRDefault="001012D2" w:rsidP="006F1A71">
      <w:pPr>
        <w:pStyle w:val="a9"/>
        <w:numPr>
          <w:ilvl w:val="0"/>
          <w:numId w:val="1"/>
        </w:numPr>
        <w:ind w:left="0"/>
        <w:jc w:val="both"/>
        <w:rPr>
          <w:b/>
          <w:i/>
        </w:rPr>
      </w:pPr>
      <w:r w:rsidRPr="006F1A71">
        <w:rPr>
          <w:b/>
          <w:i/>
        </w:rPr>
        <w:t>Место дисциплины (модуля) в структуре образовательной программы</w:t>
      </w:r>
    </w:p>
    <w:p w:rsidR="0037016A" w:rsidRPr="006F1A71" w:rsidRDefault="001012D2" w:rsidP="006F1A71">
      <w:pPr>
        <w:jc w:val="both"/>
      </w:pPr>
      <w:r w:rsidRPr="006F1A71">
        <w:t>Дисциплина относится к</w:t>
      </w:r>
      <w:r w:rsidR="00D53E19">
        <w:t xml:space="preserve"> вариативным</w:t>
      </w:r>
      <w:r w:rsidR="008946ED" w:rsidRPr="006F1A71">
        <w:t xml:space="preserve"> </w:t>
      </w:r>
      <w:r w:rsidR="00CB4E99" w:rsidRPr="006F1A71">
        <w:t xml:space="preserve"> </w:t>
      </w:r>
      <w:r w:rsidRPr="006F1A71">
        <w:t xml:space="preserve"> </w:t>
      </w:r>
      <w:r w:rsidR="00CB4E99" w:rsidRPr="006F1A71">
        <w:t xml:space="preserve">дисциплинам </w:t>
      </w:r>
      <w:r w:rsidRPr="006F1A71">
        <w:t xml:space="preserve"> </w:t>
      </w:r>
      <w:r w:rsidR="00ED1B98" w:rsidRPr="006F1A71">
        <w:t>блока Б.1  «Дисциплины (модули)</w:t>
      </w:r>
      <w:r w:rsidR="00081316">
        <w:t>».</w:t>
      </w:r>
    </w:p>
    <w:p w:rsidR="0037016A" w:rsidRPr="006F1A71" w:rsidRDefault="0037016A" w:rsidP="006F1A71">
      <w:pPr>
        <w:pStyle w:val="33"/>
        <w:shd w:val="clear" w:color="auto" w:fill="auto"/>
        <w:spacing w:line="240" w:lineRule="auto"/>
        <w:ind w:firstLine="720"/>
        <w:jc w:val="both"/>
        <w:rPr>
          <w:sz w:val="24"/>
          <w:szCs w:val="24"/>
        </w:rPr>
      </w:pPr>
      <w:r w:rsidRPr="006F1A71">
        <w:rPr>
          <w:sz w:val="24"/>
          <w:szCs w:val="24"/>
        </w:rPr>
        <w:t>Дисциплина находится в логической и содержательно-методической</w:t>
      </w:r>
      <w:r w:rsidR="00937296" w:rsidRPr="006F1A71">
        <w:rPr>
          <w:sz w:val="24"/>
          <w:szCs w:val="24"/>
        </w:rPr>
        <w:t xml:space="preserve"> взаимосвязи с другими частями </w:t>
      </w:r>
      <w:r w:rsidRPr="006F1A71">
        <w:rPr>
          <w:sz w:val="24"/>
          <w:szCs w:val="24"/>
        </w:rPr>
        <w:t xml:space="preserve">ОП </w:t>
      </w:r>
      <w:r w:rsidR="007F6D04" w:rsidRPr="006F1A71">
        <w:rPr>
          <w:sz w:val="24"/>
          <w:szCs w:val="24"/>
        </w:rPr>
        <w:t xml:space="preserve">и изучается параллельно с </w:t>
      </w:r>
      <w:r w:rsidR="00360625" w:rsidRPr="006F1A71">
        <w:rPr>
          <w:sz w:val="24"/>
          <w:szCs w:val="24"/>
        </w:rPr>
        <w:t>таки</w:t>
      </w:r>
      <w:r w:rsidR="007F6D04" w:rsidRPr="006F1A71">
        <w:rPr>
          <w:sz w:val="24"/>
          <w:szCs w:val="24"/>
        </w:rPr>
        <w:t xml:space="preserve">ми </w:t>
      </w:r>
      <w:r w:rsidRPr="006F1A71">
        <w:rPr>
          <w:sz w:val="24"/>
          <w:szCs w:val="24"/>
        </w:rPr>
        <w:t>дисциплин</w:t>
      </w:r>
      <w:r w:rsidR="00386403" w:rsidRPr="006F1A71">
        <w:rPr>
          <w:sz w:val="24"/>
          <w:szCs w:val="24"/>
        </w:rPr>
        <w:t>ами</w:t>
      </w:r>
      <w:r w:rsidRPr="006F1A71">
        <w:rPr>
          <w:sz w:val="24"/>
          <w:szCs w:val="24"/>
        </w:rPr>
        <w:t>, как:</w:t>
      </w:r>
      <w:r w:rsidR="008946ED" w:rsidRPr="006F1A71">
        <w:rPr>
          <w:sz w:val="24"/>
          <w:szCs w:val="24"/>
        </w:rPr>
        <w:t xml:space="preserve"> </w:t>
      </w:r>
      <w:r w:rsidR="00190512" w:rsidRPr="006F1A71">
        <w:rPr>
          <w:sz w:val="24"/>
          <w:szCs w:val="24"/>
        </w:rPr>
        <w:t>«Основы управления персоналом»</w:t>
      </w:r>
      <w:r w:rsidR="005B7FD9" w:rsidRPr="006F1A71">
        <w:rPr>
          <w:sz w:val="24"/>
          <w:szCs w:val="24"/>
        </w:rPr>
        <w:t>, «Этика делового общения»</w:t>
      </w:r>
      <w:r w:rsidRPr="006F1A71">
        <w:rPr>
          <w:sz w:val="24"/>
          <w:szCs w:val="24"/>
        </w:rPr>
        <w:t>.</w:t>
      </w:r>
    </w:p>
    <w:p w:rsidR="0037016A" w:rsidRPr="006F1A71" w:rsidRDefault="008946ED" w:rsidP="006F1A71">
      <w:pPr>
        <w:ind w:firstLine="709"/>
        <w:jc w:val="both"/>
      </w:pPr>
      <w:r w:rsidRPr="006F1A71">
        <w:t xml:space="preserve">Освоение дисциплины </w:t>
      </w:r>
      <w:r w:rsidR="0037016A" w:rsidRPr="006F1A71">
        <w:t xml:space="preserve"> является необходимой основой для изучения </w:t>
      </w:r>
      <w:r w:rsidR="00C17DA4" w:rsidRPr="006F1A71">
        <w:t>дисциплин</w:t>
      </w:r>
      <w:r w:rsidR="001F62E3" w:rsidRPr="006F1A71">
        <w:t xml:space="preserve"> </w:t>
      </w:r>
      <w:r w:rsidR="00937296" w:rsidRPr="006F1A71">
        <w:t xml:space="preserve"> </w:t>
      </w:r>
      <w:r w:rsidRPr="006F1A71">
        <w:t>«</w:t>
      </w:r>
      <w:r w:rsidR="00190512" w:rsidRPr="006F1A71">
        <w:t>Управление карьерой</w:t>
      </w:r>
      <w:r w:rsidRPr="006F1A71">
        <w:t>»</w:t>
      </w:r>
      <w:r w:rsidR="00190512" w:rsidRPr="006F1A71">
        <w:t>, «Основы кадровой политики и кадрового планирования», «Организация кадровой службы»</w:t>
      </w:r>
      <w:r w:rsidR="00B845DD" w:rsidRPr="006F1A71">
        <w:t>, для всех видов практик.</w:t>
      </w:r>
    </w:p>
    <w:p w:rsidR="005B7FD9" w:rsidRPr="006F1A71" w:rsidRDefault="005B7FD9" w:rsidP="006F1A71">
      <w:pPr>
        <w:ind w:firstLine="709"/>
        <w:jc w:val="both"/>
      </w:pPr>
      <w:r w:rsidRPr="006F1A71">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5B7FD9" w:rsidRPr="006F1A71" w:rsidRDefault="005B7FD9" w:rsidP="006F1A71">
      <w:pPr>
        <w:ind w:firstLine="482"/>
        <w:jc w:val="both"/>
      </w:pPr>
      <w:r w:rsidRPr="006F1A71">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5B7FD9" w:rsidRPr="006F1A71" w:rsidRDefault="005B7FD9" w:rsidP="006F1A71">
      <w:pPr>
        <w:widowControl/>
        <w:autoSpaceDE/>
        <w:autoSpaceDN/>
        <w:adjustRightInd/>
        <w:jc w:val="both"/>
      </w:pPr>
      <w:r w:rsidRPr="006F1A71">
        <w:t>- разработка кадровой политики и стратегии управления персоналом;</w:t>
      </w:r>
    </w:p>
    <w:p w:rsidR="005B7FD9" w:rsidRPr="006F1A71" w:rsidRDefault="005B7FD9" w:rsidP="006F1A71">
      <w:pPr>
        <w:widowControl/>
        <w:autoSpaceDE/>
        <w:autoSpaceDN/>
        <w:adjustRightInd/>
        <w:jc w:val="both"/>
      </w:pPr>
      <w:r w:rsidRPr="006F1A71">
        <w:t>- планирование кадровой работы и маркетинг персонала;</w:t>
      </w:r>
    </w:p>
    <w:p w:rsidR="005B7FD9" w:rsidRPr="006F1A71" w:rsidRDefault="005B7FD9" w:rsidP="006F1A71">
      <w:pPr>
        <w:widowControl/>
        <w:autoSpaceDE/>
        <w:autoSpaceDN/>
        <w:adjustRightInd/>
        <w:jc w:val="both"/>
      </w:pPr>
      <w:r w:rsidRPr="006F1A71">
        <w:lastRenderedPageBreak/>
        <w:t>- обеспечение организации кадрами специалистов требуемой квалификации, необходимого уровня и направленности подготовки;</w:t>
      </w:r>
    </w:p>
    <w:p w:rsidR="005B7FD9" w:rsidRPr="006F1A71" w:rsidRDefault="005B7FD9" w:rsidP="006F1A71">
      <w:pPr>
        <w:widowControl/>
        <w:autoSpaceDE/>
        <w:autoSpaceDN/>
        <w:adjustRightInd/>
        <w:jc w:val="both"/>
      </w:pPr>
      <w:r w:rsidRPr="006F1A71">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5B7FD9" w:rsidRPr="006F1A71" w:rsidRDefault="005B7FD9" w:rsidP="006F1A71">
      <w:pPr>
        <w:widowControl/>
        <w:autoSpaceDE/>
        <w:autoSpaceDN/>
        <w:adjustRightInd/>
        <w:jc w:val="both"/>
      </w:pPr>
      <w:r w:rsidRPr="006F1A71">
        <w:t>- участие в разработке стратегии профессионального развития персонала;</w:t>
      </w:r>
    </w:p>
    <w:p w:rsidR="005B7FD9" w:rsidRPr="006F1A71" w:rsidRDefault="005B7FD9" w:rsidP="006F1A71">
      <w:pPr>
        <w:widowControl/>
        <w:autoSpaceDE/>
        <w:autoSpaceDN/>
        <w:adjustRightInd/>
        <w:jc w:val="both"/>
      </w:pPr>
      <w:r w:rsidRPr="006F1A71">
        <w:t>- организация и контроль подготовки, профессиональной переподготовки и повышения квалификации и стажировки персонала;</w:t>
      </w:r>
    </w:p>
    <w:p w:rsidR="005B7FD9" w:rsidRPr="006F1A71" w:rsidRDefault="005B7FD9" w:rsidP="006F1A71">
      <w:pPr>
        <w:widowControl/>
        <w:autoSpaceDE/>
        <w:autoSpaceDN/>
        <w:adjustRightInd/>
        <w:jc w:val="both"/>
      </w:pPr>
      <w:r w:rsidRPr="006F1A71">
        <w:t>- организация работы по оценке и управлению деловой карьерой, формированию резерва, аттестации персонала;</w:t>
      </w:r>
    </w:p>
    <w:p w:rsidR="005B7FD9" w:rsidRPr="006F1A71" w:rsidRDefault="005B7FD9" w:rsidP="006F1A71">
      <w:pPr>
        <w:widowControl/>
        <w:autoSpaceDE/>
        <w:autoSpaceDN/>
        <w:adjustRightInd/>
        <w:jc w:val="both"/>
      </w:pPr>
      <w:r w:rsidRPr="006F1A71">
        <w:t>- мотивация и стимулирование труда персонала, в том числе оплата труда;</w:t>
      </w:r>
    </w:p>
    <w:p w:rsidR="005B7FD9" w:rsidRPr="006F1A71" w:rsidRDefault="005B7FD9" w:rsidP="006F1A71">
      <w:pPr>
        <w:widowControl/>
        <w:autoSpaceDE/>
        <w:autoSpaceDN/>
        <w:adjustRightInd/>
        <w:jc w:val="both"/>
      </w:pPr>
      <w:r w:rsidRPr="006F1A71">
        <w:t>- участие в обеспечении безопасных условий труда, экономической и информационной безопасности;</w:t>
      </w:r>
    </w:p>
    <w:p w:rsidR="005B7FD9" w:rsidRPr="006F1A71" w:rsidRDefault="005B7FD9" w:rsidP="006F1A71">
      <w:pPr>
        <w:widowControl/>
        <w:autoSpaceDE/>
        <w:autoSpaceDN/>
        <w:adjustRightInd/>
        <w:jc w:val="both"/>
      </w:pPr>
      <w:r w:rsidRPr="006F1A71">
        <w:t>- участие в обеспечении соблюдения требований психофизиологии, эргономики и эстетики труда;</w:t>
      </w:r>
    </w:p>
    <w:p w:rsidR="005B7FD9" w:rsidRPr="006F1A71" w:rsidRDefault="005B7FD9" w:rsidP="006F1A71">
      <w:pPr>
        <w:widowControl/>
        <w:autoSpaceDE/>
        <w:autoSpaceDN/>
        <w:adjustRightInd/>
        <w:jc w:val="both"/>
      </w:pPr>
      <w:r w:rsidRPr="006F1A71">
        <w:t>- организация работ с высвобождающимся персоналом;</w:t>
      </w:r>
    </w:p>
    <w:p w:rsidR="005B7FD9" w:rsidRPr="006F1A71" w:rsidRDefault="005B7FD9" w:rsidP="006F1A71">
      <w:pPr>
        <w:widowControl/>
        <w:autoSpaceDE/>
        <w:autoSpaceDN/>
        <w:adjustRightInd/>
        <w:jc w:val="both"/>
      </w:pPr>
      <w:r w:rsidRPr="006F1A71">
        <w:t>- применение законов о труде, иных нормативно-правовых актов социально-трудовой сферы для решения правовых вопросов трудовых отношений;</w:t>
      </w:r>
    </w:p>
    <w:p w:rsidR="005B7FD9" w:rsidRPr="006F1A71" w:rsidRDefault="005B7FD9" w:rsidP="006F1A71">
      <w:pPr>
        <w:widowControl/>
        <w:autoSpaceDE/>
        <w:autoSpaceDN/>
        <w:adjustRightInd/>
        <w:jc w:val="both"/>
      </w:pPr>
      <w:r w:rsidRPr="006F1A71">
        <w:t>- экономический анализ показателей по труду, затрат на персонал (в том числе бюджетирования затрат);</w:t>
      </w:r>
    </w:p>
    <w:p w:rsidR="005B7FD9" w:rsidRPr="006F1A71" w:rsidRDefault="005B7FD9" w:rsidP="006F1A71">
      <w:pPr>
        <w:widowControl/>
        <w:autoSpaceDE/>
        <w:autoSpaceDN/>
        <w:adjustRightInd/>
        <w:jc w:val="both"/>
      </w:pPr>
      <w:r w:rsidRPr="006F1A71">
        <w:t>- оценка экономической и социальной эффективности управления персоналом;</w:t>
      </w:r>
    </w:p>
    <w:p w:rsidR="005B7FD9" w:rsidRPr="006F1A71" w:rsidRDefault="005B7FD9" w:rsidP="006F1A71">
      <w:pPr>
        <w:widowControl/>
        <w:autoSpaceDE/>
        <w:autoSpaceDN/>
        <w:adjustRightInd/>
      </w:pPr>
      <w:r w:rsidRPr="006F1A71">
        <w:t>- осуществление социальной работы с персоналом;</w:t>
      </w:r>
    </w:p>
    <w:p w:rsidR="005B7FD9" w:rsidRPr="006F1A71" w:rsidRDefault="005B7FD9" w:rsidP="006F1A71">
      <w:pPr>
        <w:widowControl/>
        <w:autoSpaceDE/>
        <w:autoSpaceDN/>
        <w:adjustRightInd/>
      </w:pPr>
      <w:r w:rsidRPr="006F1A71">
        <w:t>- участие в разработке и внедрении планов социального –развития организации;</w:t>
      </w:r>
    </w:p>
    <w:p w:rsidR="005B7FD9" w:rsidRPr="006F1A71" w:rsidRDefault="005B7FD9" w:rsidP="006F1A71">
      <w:pPr>
        <w:widowControl/>
        <w:autoSpaceDE/>
        <w:autoSpaceDN/>
        <w:adjustRightInd/>
        <w:jc w:val="both"/>
      </w:pPr>
      <w:r w:rsidRPr="006F1A71">
        <w:t>- формирование трудового коллектива (групповые и межличностные взаимоотношения, морально-психологический климат;</w:t>
      </w:r>
    </w:p>
    <w:p w:rsidR="005B7FD9" w:rsidRPr="006F1A71" w:rsidRDefault="005B7FD9" w:rsidP="006F1A71">
      <w:pPr>
        <w:widowControl/>
        <w:autoSpaceDE/>
        <w:autoSpaceDN/>
        <w:adjustRightInd/>
        <w:jc w:val="both"/>
      </w:pPr>
      <w:r w:rsidRPr="006F1A71">
        <w:t>- управление этикой деловых отношений;</w:t>
      </w:r>
    </w:p>
    <w:p w:rsidR="005B7FD9" w:rsidRDefault="005B7FD9" w:rsidP="006F1A71">
      <w:pPr>
        <w:widowControl/>
        <w:autoSpaceDE/>
        <w:autoSpaceDN/>
        <w:adjustRightInd/>
      </w:pPr>
      <w:r w:rsidRPr="006F1A71">
        <w:t>- предупреждение личной профессиональной деформации и профессионального выгорания</w:t>
      </w:r>
      <w:r w:rsidR="00701C6E">
        <w:t>.</w:t>
      </w:r>
    </w:p>
    <w:p w:rsidR="00701C6E" w:rsidRPr="00701C6E" w:rsidRDefault="00701C6E" w:rsidP="00701C6E">
      <w:pPr>
        <w:widowControl/>
        <w:autoSpaceDE/>
        <w:autoSpaceDN/>
        <w:adjustRightInd/>
        <w:spacing w:after="160" w:line="259" w:lineRule="auto"/>
        <w:ind w:firstLine="708"/>
        <w:jc w:val="both"/>
        <w:rPr>
          <w:rFonts w:eastAsia="Calibri"/>
          <w:lang w:eastAsia="en-US"/>
        </w:rPr>
      </w:pPr>
      <w:r w:rsidRPr="00701C6E">
        <w:rPr>
          <w:rFonts w:eastAsia="Calibri"/>
          <w:lang w:eastAsia="en-US"/>
        </w:rPr>
        <w:t xml:space="preserve">Дисциплина  в рамках </w:t>
      </w:r>
      <w:r w:rsidRPr="00701C6E">
        <w:rPr>
          <w:rFonts w:eastAsia="Calibri"/>
          <w:b/>
          <w:lang w:eastAsia="en-US"/>
        </w:rPr>
        <w:t>воспитательной работы</w:t>
      </w:r>
      <w:r w:rsidRPr="00701C6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rPr>
          <w:rFonts w:eastAsia="Calibri"/>
          <w:lang w:eastAsia="en-US"/>
        </w:rPr>
        <w:t>о-производственных заданий.</w:t>
      </w:r>
    </w:p>
    <w:p w:rsidR="00760C32" w:rsidRPr="006F1A71" w:rsidRDefault="00760C32" w:rsidP="006F1A71">
      <w:pPr>
        <w:ind w:firstLine="709"/>
        <w:jc w:val="both"/>
      </w:pPr>
    </w:p>
    <w:p w:rsidR="001016D7" w:rsidRPr="006F1A71" w:rsidRDefault="001012D2" w:rsidP="006F1A71">
      <w:pPr>
        <w:pStyle w:val="a9"/>
        <w:numPr>
          <w:ilvl w:val="0"/>
          <w:numId w:val="1"/>
        </w:numPr>
        <w:ind w:left="0"/>
        <w:jc w:val="both"/>
        <w:rPr>
          <w:b/>
          <w:i/>
        </w:rPr>
      </w:pPr>
      <w:r w:rsidRPr="006F1A71">
        <w:rPr>
          <w:b/>
          <w:i/>
        </w:rPr>
        <w:t>Объем дисциплины</w:t>
      </w:r>
    </w:p>
    <w:p w:rsidR="0047259A" w:rsidRPr="006F1A71" w:rsidRDefault="0047259A" w:rsidP="006F1A71">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6F1A71" w:rsidTr="00F54F20">
        <w:trPr>
          <w:jc w:val="center"/>
        </w:trPr>
        <w:tc>
          <w:tcPr>
            <w:tcW w:w="6615" w:type="dxa"/>
            <w:gridSpan w:val="2"/>
            <w:vMerge w:val="restart"/>
          </w:tcPr>
          <w:p w:rsidR="0047259A" w:rsidRPr="006F1A71" w:rsidRDefault="0047259A" w:rsidP="006F1A71">
            <w:pPr>
              <w:jc w:val="center"/>
              <w:rPr>
                <w:b/>
                <w:i/>
              </w:rPr>
            </w:pPr>
            <w:r w:rsidRPr="006F1A71">
              <w:rPr>
                <w:b/>
                <w:i/>
              </w:rPr>
              <w:t>Виды учебной работы</w:t>
            </w:r>
          </w:p>
        </w:tc>
        <w:tc>
          <w:tcPr>
            <w:tcW w:w="3591" w:type="dxa"/>
            <w:gridSpan w:val="2"/>
          </w:tcPr>
          <w:p w:rsidR="0047259A" w:rsidRPr="006F1A71" w:rsidRDefault="0047259A" w:rsidP="006F1A71">
            <w:pPr>
              <w:jc w:val="center"/>
              <w:rPr>
                <w:b/>
                <w:i/>
              </w:rPr>
            </w:pPr>
            <w:r w:rsidRPr="006F1A71">
              <w:rPr>
                <w:b/>
                <w:i/>
              </w:rPr>
              <w:t>Формы обучения</w:t>
            </w:r>
          </w:p>
        </w:tc>
      </w:tr>
      <w:tr w:rsidR="0047259A" w:rsidRPr="006F1A71" w:rsidTr="00F54F20">
        <w:trPr>
          <w:jc w:val="center"/>
        </w:trPr>
        <w:tc>
          <w:tcPr>
            <w:tcW w:w="6615" w:type="dxa"/>
            <w:gridSpan w:val="2"/>
            <w:vMerge/>
          </w:tcPr>
          <w:p w:rsidR="0047259A" w:rsidRPr="006F1A71" w:rsidRDefault="0047259A" w:rsidP="006F1A71">
            <w:pPr>
              <w:jc w:val="center"/>
              <w:rPr>
                <w:b/>
                <w:i/>
              </w:rPr>
            </w:pPr>
          </w:p>
        </w:tc>
        <w:tc>
          <w:tcPr>
            <w:tcW w:w="1814" w:type="dxa"/>
          </w:tcPr>
          <w:p w:rsidR="0047259A" w:rsidRPr="006F1A71" w:rsidRDefault="0047259A" w:rsidP="006F1A71">
            <w:pPr>
              <w:jc w:val="center"/>
              <w:rPr>
                <w:b/>
                <w:i/>
              </w:rPr>
            </w:pPr>
            <w:r w:rsidRPr="006F1A71">
              <w:rPr>
                <w:b/>
                <w:i/>
              </w:rPr>
              <w:t>Очная</w:t>
            </w:r>
          </w:p>
        </w:tc>
        <w:tc>
          <w:tcPr>
            <w:tcW w:w="1777" w:type="dxa"/>
          </w:tcPr>
          <w:p w:rsidR="0047259A" w:rsidRPr="006F1A71" w:rsidRDefault="0047259A" w:rsidP="006F1A71">
            <w:pPr>
              <w:jc w:val="center"/>
              <w:rPr>
                <w:b/>
                <w:i/>
              </w:rPr>
            </w:pPr>
            <w:r w:rsidRPr="006F1A71">
              <w:rPr>
                <w:b/>
                <w:i/>
              </w:rPr>
              <w:t>Заочная</w:t>
            </w:r>
          </w:p>
        </w:tc>
      </w:tr>
      <w:tr w:rsidR="001012D2" w:rsidRPr="006F1A71" w:rsidTr="00F54F20">
        <w:trPr>
          <w:jc w:val="center"/>
        </w:trPr>
        <w:tc>
          <w:tcPr>
            <w:tcW w:w="6615" w:type="dxa"/>
            <w:gridSpan w:val="2"/>
          </w:tcPr>
          <w:p w:rsidR="001012D2" w:rsidRPr="006F1A71" w:rsidRDefault="0047259A" w:rsidP="006F1A71">
            <w:pPr>
              <w:jc w:val="both"/>
            </w:pPr>
            <w:r w:rsidRPr="006F1A71">
              <w:rPr>
                <w:b/>
              </w:rPr>
              <w:t>Общая трудоемкость</w:t>
            </w:r>
            <w:r w:rsidRPr="006F1A71">
              <w:t>: зачетные единицы/часы</w:t>
            </w:r>
          </w:p>
        </w:tc>
        <w:tc>
          <w:tcPr>
            <w:tcW w:w="1814" w:type="dxa"/>
          </w:tcPr>
          <w:p w:rsidR="001012D2" w:rsidRPr="006F1A71" w:rsidRDefault="00CD28CB" w:rsidP="006F1A71">
            <w:pPr>
              <w:jc w:val="center"/>
            </w:pPr>
            <w:r w:rsidRPr="006F1A71">
              <w:t>144</w:t>
            </w:r>
            <w:r w:rsidR="00BA0DD4" w:rsidRPr="006F1A71">
              <w:t xml:space="preserve"> (</w:t>
            </w:r>
            <w:r w:rsidRPr="006F1A71">
              <w:t>4</w:t>
            </w:r>
            <w:r w:rsidR="00BC1411" w:rsidRPr="006F1A71">
              <w:t>ЗЕТ)</w:t>
            </w:r>
          </w:p>
        </w:tc>
        <w:tc>
          <w:tcPr>
            <w:tcW w:w="1777" w:type="dxa"/>
          </w:tcPr>
          <w:p w:rsidR="001012D2" w:rsidRPr="006F1A71" w:rsidRDefault="00CD28CB" w:rsidP="006F1A71">
            <w:pPr>
              <w:jc w:val="center"/>
              <w:rPr>
                <w:highlight w:val="yellow"/>
              </w:rPr>
            </w:pPr>
            <w:r w:rsidRPr="006F1A71">
              <w:t>144</w:t>
            </w:r>
            <w:r w:rsidR="00BA0DD4" w:rsidRPr="006F1A71">
              <w:t>(</w:t>
            </w:r>
            <w:r w:rsidRPr="006F1A71">
              <w:t>4</w:t>
            </w:r>
            <w:r w:rsidR="00BA0DD4" w:rsidRPr="006F1A71">
              <w:t>ЗЕТ)</w:t>
            </w:r>
          </w:p>
        </w:tc>
      </w:tr>
      <w:tr w:rsidR="001012D2" w:rsidRPr="006F1A71" w:rsidTr="00F54F20">
        <w:trPr>
          <w:jc w:val="center"/>
        </w:trPr>
        <w:tc>
          <w:tcPr>
            <w:tcW w:w="6615" w:type="dxa"/>
            <w:gridSpan w:val="2"/>
          </w:tcPr>
          <w:p w:rsidR="001012D2" w:rsidRPr="006F1A71" w:rsidRDefault="0047259A" w:rsidP="006F1A71">
            <w:pPr>
              <w:jc w:val="both"/>
            </w:pPr>
            <w:r w:rsidRPr="006F1A71">
              <w:rPr>
                <w:b/>
              </w:rPr>
              <w:t>Контактная работа</w:t>
            </w:r>
            <w:r w:rsidRPr="006F1A71">
              <w:t xml:space="preserve"> </w:t>
            </w:r>
            <w:r w:rsidRPr="006F1A71">
              <w:rPr>
                <w:b/>
              </w:rPr>
              <w:t>с преподавателем</w:t>
            </w:r>
            <w:r w:rsidRPr="006F1A71">
              <w:t xml:space="preserve"> (всего):</w:t>
            </w:r>
          </w:p>
        </w:tc>
        <w:tc>
          <w:tcPr>
            <w:tcW w:w="1814" w:type="dxa"/>
          </w:tcPr>
          <w:p w:rsidR="001012D2" w:rsidRPr="006F1A71" w:rsidRDefault="00CD28CB" w:rsidP="006F1A71">
            <w:pPr>
              <w:jc w:val="center"/>
            </w:pPr>
            <w:r w:rsidRPr="006F1A71">
              <w:t>54</w:t>
            </w:r>
          </w:p>
        </w:tc>
        <w:tc>
          <w:tcPr>
            <w:tcW w:w="1777" w:type="dxa"/>
          </w:tcPr>
          <w:p w:rsidR="001012D2" w:rsidRPr="006F1A71" w:rsidRDefault="00E23278" w:rsidP="006F1A71">
            <w:pPr>
              <w:jc w:val="center"/>
            </w:pPr>
            <w:r w:rsidRPr="006F1A71">
              <w:t>12</w:t>
            </w:r>
          </w:p>
        </w:tc>
      </w:tr>
      <w:tr w:rsidR="0047259A" w:rsidRPr="006F1A71" w:rsidTr="00F54F20">
        <w:trPr>
          <w:jc w:val="center"/>
        </w:trPr>
        <w:tc>
          <w:tcPr>
            <w:tcW w:w="266" w:type="dxa"/>
            <w:vMerge w:val="restart"/>
          </w:tcPr>
          <w:p w:rsidR="0047259A" w:rsidRPr="006F1A71" w:rsidRDefault="0047259A" w:rsidP="006F1A71">
            <w:pPr>
              <w:jc w:val="both"/>
            </w:pPr>
          </w:p>
        </w:tc>
        <w:tc>
          <w:tcPr>
            <w:tcW w:w="6349" w:type="dxa"/>
          </w:tcPr>
          <w:p w:rsidR="0047259A" w:rsidRPr="006F1A71" w:rsidRDefault="0047259A" w:rsidP="006F1A71">
            <w:pPr>
              <w:jc w:val="both"/>
            </w:pPr>
            <w:r w:rsidRPr="006F1A71">
              <w:t>Лекции (Л</w:t>
            </w:r>
            <w:r w:rsidR="00020ABC" w:rsidRPr="006F1A71">
              <w:t>К</w:t>
            </w:r>
            <w:r w:rsidRPr="006F1A71">
              <w:t>)</w:t>
            </w:r>
          </w:p>
        </w:tc>
        <w:tc>
          <w:tcPr>
            <w:tcW w:w="1814" w:type="dxa"/>
          </w:tcPr>
          <w:p w:rsidR="0047259A" w:rsidRPr="006F1A71" w:rsidRDefault="00CD28CB" w:rsidP="006F1A71">
            <w:pPr>
              <w:jc w:val="center"/>
            </w:pPr>
            <w:r w:rsidRPr="006F1A71">
              <w:t>18</w:t>
            </w:r>
          </w:p>
        </w:tc>
        <w:tc>
          <w:tcPr>
            <w:tcW w:w="1777" w:type="dxa"/>
          </w:tcPr>
          <w:p w:rsidR="0047259A" w:rsidRPr="006F1A71" w:rsidRDefault="00E23278" w:rsidP="006F1A71">
            <w:pPr>
              <w:jc w:val="center"/>
            </w:pPr>
            <w:r w:rsidRPr="006F1A71">
              <w:t>4</w:t>
            </w:r>
          </w:p>
        </w:tc>
      </w:tr>
      <w:tr w:rsidR="0047259A" w:rsidRPr="006F1A71" w:rsidTr="00F54F20">
        <w:trPr>
          <w:jc w:val="center"/>
        </w:trPr>
        <w:tc>
          <w:tcPr>
            <w:tcW w:w="266" w:type="dxa"/>
            <w:vMerge/>
          </w:tcPr>
          <w:p w:rsidR="0047259A" w:rsidRPr="006F1A71" w:rsidRDefault="0047259A" w:rsidP="006F1A71">
            <w:pPr>
              <w:jc w:val="both"/>
            </w:pPr>
          </w:p>
        </w:tc>
        <w:tc>
          <w:tcPr>
            <w:tcW w:w="6349" w:type="dxa"/>
          </w:tcPr>
          <w:p w:rsidR="0047259A" w:rsidRPr="006F1A71" w:rsidRDefault="0047259A" w:rsidP="006F1A71">
            <w:pPr>
              <w:jc w:val="both"/>
            </w:pPr>
            <w:r w:rsidRPr="006F1A71">
              <w:t>Практические занятия (ПЗ)</w:t>
            </w:r>
          </w:p>
        </w:tc>
        <w:tc>
          <w:tcPr>
            <w:tcW w:w="1814" w:type="dxa"/>
          </w:tcPr>
          <w:p w:rsidR="0047259A" w:rsidRPr="006F1A71" w:rsidRDefault="00CD28CB" w:rsidP="006F1A71">
            <w:pPr>
              <w:jc w:val="center"/>
            </w:pPr>
            <w:r w:rsidRPr="006F1A71">
              <w:t>36</w:t>
            </w:r>
          </w:p>
        </w:tc>
        <w:tc>
          <w:tcPr>
            <w:tcW w:w="1777" w:type="dxa"/>
          </w:tcPr>
          <w:p w:rsidR="0047259A" w:rsidRPr="006F1A71" w:rsidRDefault="00E23278" w:rsidP="006F1A71">
            <w:pPr>
              <w:jc w:val="center"/>
            </w:pPr>
            <w:r w:rsidRPr="006F1A71">
              <w:t>8</w:t>
            </w:r>
          </w:p>
        </w:tc>
      </w:tr>
      <w:tr w:rsidR="0047259A" w:rsidRPr="006F1A71" w:rsidTr="00F54F20">
        <w:trPr>
          <w:jc w:val="center"/>
        </w:trPr>
        <w:tc>
          <w:tcPr>
            <w:tcW w:w="266" w:type="dxa"/>
            <w:vMerge/>
          </w:tcPr>
          <w:p w:rsidR="0047259A" w:rsidRPr="006F1A71" w:rsidRDefault="0047259A" w:rsidP="006F1A71">
            <w:pPr>
              <w:jc w:val="both"/>
            </w:pPr>
          </w:p>
        </w:tc>
        <w:tc>
          <w:tcPr>
            <w:tcW w:w="6349" w:type="dxa"/>
          </w:tcPr>
          <w:p w:rsidR="0047259A" w:rsidRPr="006F1A71" w:rsidRDefault="0047259A" w:rsidP="006F1A71">
            <w:pPr>
              <w:jc w:val="both"/>
            </w:pPr>
            <w:r w:rsidRPr="006F1A71">
              <w:t>Семинарские занятия (СЗ)</w:t>
            </w:r>
          </w:p>
        </w:tc>
        <w:tc>
          <w:tcPr>
            <w:tcW w:w="1814" w:type="dxa"/>
          </w:tcPr>
          <w:p w:rsidR="0047259A" w:rsidRPr="006F1A71" w:rsidRDefault="0047259A" w:rsidP="006F1A71">
            <w:pPr>
              <w:jc w:val="center"/>
            </w:pPr>
          </w:p>
        </w:tc>
        <w:tc>
          <w:tcPr>
            <w:tcW w:w="1777" w:type="dxa"/>
          </w:tcPr>
          <w:p w:rsidR="0047259A" w:rsidRPr="006F1A71" w:rsidRDefault="0047259A" w:rsidP="006F1A71">
            <w:pPr>
              <w:jc w:val="center"/>
            </w:pPr>
          </w:p>
        </w:tc>
      </w:tr>
      <w:tr w:rsidR="0047259A" w:rsidRPr="006F1A71" w:rsidTr="00F54F20">
        <w:trPr>
          <w:jc w:val="center"/>
        </w:trPr>
        <w:tc>
          <w:tcPr>
            <w:tcW w:w="266" w:type="dxa"/>
            <w:vMerge/>
          </w:tcPr>
          <w:p w:rsidR="0047259A" w:rsidRPr="006F1A71" w:rsidRDefault="0047259A" w:rsidP="006F1A71">
            <w:pPr>
              <w:jc w:val="both"/>
            </w:pPr>
          </w:p>
        </w:tc>
        <w:tc>
          <w:tcPr>
            <w:tcW w:w="6349" w:type="dxa"/>
          </w:tcPr>
          <w:p w:rsidR="0047259A" w:rsidRPr="006F1A71" w:rsidRDefault="0047259A" w:rsidP="006F1A71">
            <w:pPr>
              <w:jc w:val="both"/>
            </w:pPr>
            <w:r w:rsidRPr="006F1A71">
              <w:t>Лабораторные работы (ЛР)</w:t>
            </w:r>
          </w:p>
        </w:tc>
        <w:tc>
          <w:tcPr>
            <w:tcW w:w="1814" w:type="dxa"/>
          </w:tcPr>
          <w:p w:rsidR="0047259A" w:rsidRPr="006F1A71" w:rsidRDefault="0047259A" w:rsidP="006F1A71">
            <w:pPr>
              <w:jc w:val="center"/>
            </w:pPr>
          </w:p>
        </w:tc>
        <w:tc>
          <w:tcPr>
            <w:tcW w:w="1777" w:type="dxa"/>
          </w:tcPr>
          <w:p w:rsidR="0047259A" w:rsidRPr="006F1A71" w:rsidRDefault="0047259A" w:rsidP="006F1A71">
            <w:pPr>
              <w:jc w:val="center"/>
            </w:pPr>
          </w:p>
        </w:tc>
      </w:tr>
      <w:tr w:rsidR="0047259A" w:rsidRPr="006F1A71" w:rsidTr="00F54F20">
        <w:trPr>
          <w:jc w:val="center"/>
        </w:trPr>
        <w:tc>
          <w:tcPr>
            <w:tcW w:w="266" w:type="dxa"/>
            <w:vMerge/>
          </w:tcPr>
          <w:p w:rsidR="0047259A" w:rsidRPr="006F1A71" w:rsidRDefault="0047259A" w:rsidP="006F1A71">
            <w:pPr>
              <w:jc w:val="both"/>
            </w:pPr>
          </w:p>
        </w:tc>
        <w:tc>
          <w:tcPr>
            <w:tcW w:w="6349" w:type="dxa"/>
          </w:tcPr>
          <w:p w:rsidR="0047259A" w:rsidRPr="006F1A71" w:rsidRDefault="00446E62" w:rsidP="006F1A71">
            <w:pPr>
              <w:jc w:val="both"/>
            </w:pPr>
            <w:r w:rsidRPr="006F1A71">
              <w:t xml:space="preserve">Промежуточная аттестация: </w:t>
            </w:r>
            <w:r w:rsidRPr="00F54F20">
              <w:rPr>
                <w:u w:val="single"/>
              </w:rPr>
              <w:t>Зачет</w:t>
            </w:r>
            <w:r w:rsidRPr="006F1A71">
              <w:t xml:space="preserve"> / зачет с оценкой / экзамен / </w:t>
            </w:r>
          </w:p>
        </w:tc>
        <w:tc>
          <w:tcPr>
            <w:tcW w:w="1814" w:type="dxa"/>
          </w:tcPr>
          <w:p w:rsidR="0047259A" w:rsidRPr="006F1A71" w:rsidRDefault="00F54F20" w:rsidP="006F1A71">
            <w:pPr>
              <w:jc w:val="center"/>
            </w:pPr>
            <w:r>
              <w:t>2**</w:t>
            </w:r>
          </w:p>
        </w:tc>
        <w:tc>
          <w:tcPr>
            <w:tcW w:w="1777" w:type="dxa"/>
          </w:tcPr>
          <w:p w:rsidR="0047259A" w:rsidRPr="006F1A71" w:rsidRDefault="00E23278" w:rsidP="006F1A71">
            <w:pPr>
              <w:jc w:val="center"/>
            </w:pPr>
            <w:r w:rsidRPr="006F1A71">
              <w:t>4</w:t>
            </w:r>
          </w:p>
        </w:tc>
      </w:tr>
      <w:tr w:rsidR="0047259A" w:rsidRPr="006F1A71" w:rsidTr="00F54F20">
        <w:trPr>
          <w:jc w:val="center"/>
        </w:trPr>
        <w:tc>
          <w:tcPr>
            <w:tcW w:w="6615" w:type="dxa"/>
            <w:gridSpan w:val="2"/>
          </w:tcPr>
          <w:p w:rsidR="0047259A" w:rsidRPr="006F1A71" w:rsidRDefault="0047259A" w:rsidP="006F1A71">
            <w:pPr>
              <w:jc w:val="both"/>
            </w:pPr>
            <w:r w:rsidRPr="006F1A71">
              <w:rPr>
                <w:b/>
              </w:rPr>
              <w:t>Самостоятельная работа</w:t>
            </w:r>
            <w:r w:rsidRPr="006F1A71">
              <w:t xml:space="preserve"> (СРС)</w:t>
            </w:r>
          </w:p>
        </w:tc>
        <w:tc>
          <w:tcPr>
            <w:tcW w:w="1814" w:type="dxa"/>
          </w:tcPr>
          <w:p w:rsidR="0047259A" w:rsidRPr="006F1A71" w:rsidRDefault="00CD28CB" w:rsidP="006F1A71">
            <w:pPr>
              <w:jc w:val="center"/>
            </w:pPr>
            <w:r w:rsidRPr="006F1A71">
              <w:t>90</w:t>
            </w:r>
          </w:p>
        </w:tc>
        <w:tc>
          <w:tcPr>
            <w:tcW w:w="1777" w:type="dxa"/>
          </w:tcPr>
          <w:p w:rsidR="0047259A" w:rsidRPr="006F1A71" w:rsidRDefault="00E23278" w:rsidP="006F1A71">
            <w:pPr>
              <w:jc w:val="center"/>
            </w:pPr>
            <w:r w:rsidRPr="006F1A71">
              <w:t>128</w:t>
            </w:r>
          </w:p>
        </w:tc>
      </w:tr>
    </w:tbl>
    <w:p w:rsidR="00F54F20" w:rsidRDefault="00F54F20" w:rsidP="00F54F20">
      <w:pPr>
        <w:widowControl/>
        <w:autoSpaceDE/>
        <w:adjustRightInd/>
      </w:pPr>
      <w:r>
        <w:t>**</w:t>
      </w:r>
      <w:r w:rsidR="00701C6E">
        <w:t xml:space="preserve"> - </w:t>
      </w:r>
      <w:r>
        <w:t>включена в трудоемкость практических/семинарских/лабораторных занятий</w:t>
      </w:r>
    </w:p>
    <w:p w:rsidR="00701C6E" w:rsidRPr="00701C6E" w:rsidRDefault="00701C6E" w:rsidP="00701C6E">
      <w:pPr>
        <w:widowControl/>
        <w:autoSpaceDE/>
        <w:autoSpaceDN/>
        <w:adjustRightInd/>
        <w:spacing w:after="160" w:line="259" w:lineRule="auto"/>
        <w:jc w:val="both"/>
        <w:rPr>
          <w:rFonts w:eastAsia="Calibri"/>
          <w:lang w:eastAsia="en-US"/>
        </w:rPr>
      </w:pPr>
      <w:r w:rsidRPr="00701C6E">
        <w:rPr>
          <w:rFonts w:ascii="Calibri" w:eastAsia="Calibri" w:hAnsi="Calibri"/>
          <w:b/>
          <w:sz w:val="22"/>
          <w:szCs w:val="22"/>
          <w:lang w:eastAsia="en-US"/>
        </w:rPr>
        <w:t>*** -</w:t>
      </w:r>
      <w:r w:rsidRPr="00701C6E">
        <w:rPr>
          <w:rFonts w:ascii="Calibri" w:eastAsia="Calibri" w:hAnsi="Calibri"/>
          <w:sz w:val="22"/>
          <w:szCs w:val="22"/>
          <w:lang w:eastAsia="en-US"/>
        </w:rPr>
        <w:t xml:space="preserve"> </w:t>
      </w:r>
      <w:r w:rsidRPr="00701C6E">
        <w:rPr>
          <w:rFonts w:eastAsia="Calibri"/>
          <w:lang w:eastAsia="en-US"/>
        </w:rPr>
        <w:t xml:space="preserve">Дисциплина  частично  реализуется в </w:t>
      </w:r>
      <w:r w:rsidRPr="00701C6E">
        <w:rPr>
          <w:rFonts w:eastAsia="Calibri"/>
          <w:b/>
          <w:lang w:eastAsia="en-US"/>
        </w:rPr>
        <w:t>форме практической подготовки</w:t>
      </w:r>
      <w:r w:rsidRPr="00701C6E">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01C6E" w:rsidRDefault="00701C6E" w:rsidP="00F54F20">
      <w:pPr>
        <w:widowControl/>
        <w:autoSpaceDE/>
        <w:adjustRightInd/>
      </w:pPr>
    </w:p>
    <w:p w:rsidR="0047259A" w:rsidRPr="006F1A71" w:rsidRDefault="0047259A" w:rsidP="006F1A71">
      <w:pPr>
        <w:widowControl/>
        <w:autoSpaceDE/>
        <w:autoSpaceDN/>
        <w:adjustRightInd/>
      </w:pPr>
    </w:p>
    <w:p w:rsidR="001016D7" w:rsidRPr="006F1A71" w:rsidRDefault="00446E62" w:rsidP="006F1A71">
      <w:pPr>
        <w:pStyle w:val="a9"/>
        <w:numPr>
          <w:ilvl w:val="0"/>
          <w:numId w:val="1"/>
        </w:numPr>
        <w:ind w:left="0"/>
        <w:jc w:val="both"/>
        <w:rPr>
          <w:b/>
          <w:i/>
        </w:rPr>
      </w:pPr>
      <w:r w:rsidRPr="006F1A71">
        <w:rPr>
          <w:b/>
          <w:i/>
        </w:rPr>
        <w:t>Содержание дисциплины (модуля), структурированное по темам / разделам</w:t>
      </w:r>
      <w:r w:rsidR="008D1601" w:rsidRPr="006F1A71">
        <w:rPr>
          <w:b/>
          <w:i/>
        </w:rPr>
        <w:t xml:space="preserve"> с указанием отведенного на них количества академических часов и видов учебных занятий</w:t>
      </w:r>
    </w:p>
    <w:p w:rsidR="00386403" w:rsidRPr="006F1A71" w:rsidRDefault="00386403" w:rsidP="006F1A71">
      <w:pPr>
        <w:pStyle w:val="a9"/>
        <w:ind w:left="0"/>
        <w:jc w:val="both"/>
        <w:rPr>
          <w:b/>
          <w:i/>
        </w:rPr>
      </w:pPr>
    </w:p>
    <w:p w:rsidR="009F3FA0" w:rsidRPr="006F1A71" w:rsidRDefault="000F76BF" w:rsidP="006F1A71">
      <w:pPr>
        <w:pStyle w:val="a9"/>
        <w:numPr>
          <w:ilvl w:val="1"/>
          <w:numId w:val="1"/>
        </w:numPr>
        <w:ind w:left="0"/>
        <w:jc w:val="both"/>
      </w:pPr>
      <w:r w:rsidRPr="006F1A71">
        <w:t>Распределение часов по разделам/темам и видам работы</w:t>
      </w:r>
    </w:p>
    <w:p w:rsidR="00446E62" w:rsidRPr="006F1A71" w:rsidRDefault="00446E62" w:rsidP="006F1A71">
      <w:pPr>
        <w:pStyle w:val="a9"/>
        <w:numPr>
          <w:ilvl w:val="2"/>
          <w:numId w:val="1"/>
        </w:numPr>
        <w:ind w:left="0"/>
        <w:jc w:val="both"/>
      </w:pPr>
      <w:r w:rsidRPr="006F1A71">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6F1A71" w:rsidTr="006F1A71">
        <w:trPr>
          <w:jc w:val="center"/>
        </w:trPr>
        <w:tc>
          <w:tcPr>
            <w:tcW w:w="664" w:type="dxa"/>
            <w:vMerge w:val="restart"/>
          </w:tcPr>
          <w:p w:rsidR="000F76BF" w:rsidRPr="006F1A71" w:rsidRDefault="000F76BF" w:rsidP="006F1A71">
            <w:pPr>
              <w:jc w:val="center"/>
              <w:rPr>
                <w:b/>
              </w:rPr>
            </w:pPr>
          </w:p>
          <w:p w:rsidR="000F76BF" w:rsidRPr="006F1A71" w:rsidRDefault="000F76BF" w:rsidP="006F1A71">
            <w:pPr>
              <w:jc w:val="center"/>
              <w:rPr>
                <w:b/>
              </w:rPr>
            </w:pPr>
            <w:r w:rsidRPr="006F1A71">
              <w:rPr>
                <w:b/>
              </w:rPr>
              <w:t>№ п/п</w:t>
            </w:r>
          </w:p>
        </w:tc>
        <w:tc>
          <w:tcPr>
            <w:tcW w:w="2708" w:type="dxa"/>
            <w:vMerge w:val="restart"/>
          </w:tcPr>
          <w:p w:rsidR="000F76BF" w:rsidRPr="006F1A71" w:rsidRDefault="000F76BF" w:rsidP="006F1A71">
            <w:pPr>
              <w:jc w:val="center"/>
              <w:rPr>
                <w:b/>
              </w:rPr>
            </w:pPr>
          </w:p>
          <w:p w:rsidR="000F76BF" w:rsidRPr="006F1A71" w:rsidRDefault="000F76BF" w:rsidP="006F1A71">
            <w:pPr>
              <w:jc w:val="center"/>
              <w:rPr>
                <w:b/>
              </w:rPr>
            </w:pPr>
            <w:r w:rsidRPr="006F1A71">
              <w:rPr>
                <w:b/>
              </w:rPr>
              <w:t>Раздел/тема</w:t>
            </w:r>
          </w:p>
        </w:tc>
        <w:tc>
          <w:tcPr>
            <w:tcW w:w="1360" w:type="dxa"/>
            <w:vMerge w:val="restart"/>
          </w:tcPr>
          <w:p w:rsidR="000F76BF" w:rsidRPr="006F1A71" w:rsidRDefault="000F76BF" w:rsidP="006F1A71">
            <w:pPr>
              <w:jc w:val="center"/>
              <w:rPr>
                <w:b/>
              </w:rPr>
            </w:pPr>
          </w:p>
          <w:p w:rsidR="000F76BF" w:rsidRPr="006F1A71" w:rsidRDefault="000F76BF" w:rsidP="006F1A71">
            <w:pPr>
              <w:jc w:val="center"/>
              <w:rPr>
                <w:b/>
              </w:rPr>
            </w:pPr>
            <w:r w:rsidRPr="006F1A71">
              <w:rPr>
                <w:b/>
              </w:rPr>
              <w:t>Всего час.</w:t>
            </w:r>
          </w:p>
        </w:tc>
        <w:tc>
          <w:tcPr>
            <w:tcW w:w="4839" w:type="dxa"/>
            <w:gridSpan w:val="4"/>
          </w:tcPr>
          <w:p w:rsidR="000F76BF" w:rsidRPr="006F1A71" w:rsidRDefault="000F76BF" w:rsidP="006F1A71">
            <w:pPr>
              <w:jc w:val="center"/>
              <w:rPr>
                <w:b/>
              </w:rPr>
            </w:pPr>
            <w:r w:rsidRPr="006F1A71">
              <w:rPr>
                <w:b/>
              </w:rPr>
              <w:t>Виды учебной работы (в часах)</w:t>
            </w:r>
          </w:p>
        </w:tc>
      </w:tr>
      <w:tr w:rsidR="000F76BF" w:rsidRPr="006F1A71" w:rsidTr="006F1A71">
        <w:trPr>
          <w:jc w:val="center"/>
        </w:trPr>
        <w:tc>
          <w:tcPr>
            <w:tcW w:w="664" w:type="dxa"/>
            <w:vMerge/>
          </w:tcPr>
          <w:p w:rsidR="000F76BF" w:rsidRPr="006F1A71" w:rsidRDefault="000F76BF" w:rsidP="006F1A71">
            <w:pPr>
              <w:jc w:val="center"/>
              <w:rPr>
                <w:b/>
              </w:rPr>
            </w:pPr>
          </w:p>
        </w:tc>
        <w:tc>
          <w:tcPr>
            <w:tcW w:w="2708" w:type="dxa"/>
            <w:vMerge/>
          </w:tcPr>
          <w:p w:rsidR="000F76BF" w:rsidRPr="006F1A71" w:rsidRDefault="000F76BF" w:rsidP="006F1A71">
            <w:pPr>
              <w:jc w:val="center"/>
              <w:rPr>
                <w:b/>
              </w:rPr>
            </w:pPr>
          </w:p>
        </w:tc>
        <w:tc>
          <w:tcPr>
            <w:tcW w:w="1360" w:type="dxa"/>
            <w:vMerge/>
          </w:tcPr>
          <w:p w:rsidR="000F76BF" w:rsidRPr="006F1A71" w:rsidRDefault="000F76BF" w:rsidP="006F1A71">
            <w:pPr>
              <w:jc w:val="center"/>
              <w:rPr>
                <w:b/>
              </w:rPr>
            </w:pPr>
          </w:p>
        </w:tc>
        <w:tc>
          <w:tcPr>
            <w:tcW w:w="2697" w:type="dxa"/>
            <w:gridSpan w:val="3"/>
          </w:tcPr>
          <w:p w:rsidR="000F76BF" w:rsidRPr="006F1A71" w:rsidRDefault="000F76BF" w:rsidP="006F1A71">
            <w:pPr>
              <w:jc w:val="center"/>
              <w:rPr>
                <w:b/>
              </w:rPr>
            </w:pPr>
            <w:r w:rsidRPr="006F1A71">
              <w:rPr>
                <w:b/>
              </w:rPr>
              <w:t>Аудиторная работа</w:t>
            </w:r>
          </w:p>
        </w:tc>
        <w:tc>
          <w:tcPr>
            <w:tcW w:w="2142" w:type="dxa"/>
            <w:vMerge w:val="restart"/>
          </w:tcPr>
          <w:p w:rsidR="000F76BF" w:rsidRPr="006F1A71" w:rsidRDefault="000F76BF" w:rsidP="006F1A71">
            <w:pPr>
              <w:jc w:val="center"/>
              <w:rPr>
                <w:b/>
              </w:rPr>
            </w:pPr>
            <w:r w:rsidRPr="006F1A71">
              <w:rPr>
                <w:b/>
              </w:rPr>
              <w:t>Самостоятельная работа</w:t>
            </w:r>
          </w:p>
        </w:tc>
      </w:tr>
      <w:tr w:rsidR="000F76BF" w:rsidRPr="006F1A71" w:rsidTr="006F1A71">
        <w:trPr>
          <w:jc w:val="center"/>
        </w:trPr>
        <w:tc>
          <w:tcPr>
            <w:tcW w:w="664" w:type="dxa"/>
            <w:vMerge/>
          </w:tcPr>
          <w:p w:rsidR="000F76BF" w:rsidRPr="006F1A71" w:rsidRDefault="000F76BF" w:rsidP="006F1A71">
            <w:pPr>
              <w:jc w:val="both"/>
            </w:pPr>
          </w:p>
        </w:tc>
        <w:tc>
          <w:tcPr>
            <w:tcW w:w="2708" w:type="dxa"/>
            <w:vMerge/>
          </w:tcPr>
          <w:p w:rsidR="000F76BF" w:rsidRPr="006F1A71" w:rsidRDefault="000F76BF" w:rsidP="006F1A71">
            <w:pPr>
              <w:jc w:val="both"/>
            </w:pPr>
          </w:p>
        </w:tc>
        <w:tc>
          <w:tcPr>
            <w:tcW w:w="1360" w:type="dxa"/>
            <w:vMerge/>
          </w:tcPr>
          <w:p w:rsidR="000F76BF" w:rsidRPr="006F1A71" w:rsidRDefault="000F76BF" w:rsidP="006F1A71">
            <w:pPr>
              <w:jc w:val="both"/>
            </w:pPr>
          </w:p>
        </w:tc>
        <w:tc>
          <w:tcPr>
            <w:tcW w:w="824" w:type="dxa"/>
          </w:tcPr>
          <w:p w:rsidR="000F76BF" w:rsidRPr="006F1A71" w:rsidRDefault="000F76BF" w:rsidP="006F1A71">
            <w:pPr>
              <w:jc w:val="center"/>
              <w:rPr>
                <w:b/>
              </w:rPr>
            </w:pPr>
            <w:r w:rsidRPr="006F1A71">
              <w:rPr>
                <w:b/>
              </w:rPr>
              <w:t>ЛК</w:t>
            </w:r>
          </w:p>
        </w:tc>
        <w:tc>
          <w:tcPr>
            <w:tcW w:w="1035" w:type="dxa"/>
          </w:tcPr>
          <w:p w:rsidR="000F76BF" w:rsidRPr="006F1A71" w:rsidRDefault="000F76BF" w:rsidP="006F1A71">
            <w:pPr>
              <w:jc w:val="center"/>
              <w:rPr>
                <w:b/>
              </w:rPr>
            </w:pPr>
            <w:r w:rsidRPr="006F1A71">
              <w:rPr>
                <w:b/>
              </w:rPr>
              <w:t>ПР\</w:t>
            </w:r>
            <w:proofErr w:type="spellStart"/>
            <w:r w:rsidRPr="006F1A71">
              <w:rPr>
                <w:b/>
              </w:rPr>
              <w:t>Лаб</w:t>
            </w:r>
            <w:proofErr w:type="spellEnd"/>
          </w:p>
        </w:tc>
        <w:tc>
          <w:tcPr>
            <w:tcW w:w="838" w:type="dxa"/>
          </w:tcPr>
          <w:p w:rsidR="000F76BF" w:rsidRPr="006F1A71" w:rsidRDefault="000F76BF" w:rsidP="006F1A71">
            <w:pPr>
              <w:jc w:val="center"/>
              <w:rPr>
                <w:b/>
              </w:rPr>
            </w:pPr>
            <w:r w:rsidRPr="006F1A71">
              <w:rPr>
                <w:b/>
              </w:rPr>
              <w:t>СЕМ</w:t>
            </w:r>
          </w:p>
        </w:tc>
        <w:tc>
          <w:tcPr>
            <w:tcW w:w="2142" w:type="dxa"/>
            <w:vMerge/>
          </w:tcPr>
          <w:p w:rsidR="000F76BF" w:rsidRPr="006F1A71" w:rsidRDefault="000F76BF" w:rsidP="006F1A71">
            <w:pPr>
              <w:jc w:val="both"/>
            </w:pPr>
          </w:p>
        </w:tc>
      </w:tr>
      <w:tr w:rsidR="00C83404" w:rsidRPr="006F1A71" w:rsidTr="006F1A71">
        <w:trPr>
          <w:jc w:val="center"/>
        </w:trPr>
        <w:tc>
          <w:tcPr>
            <w:tcW w:w="664" w:type="dxa"/>
          </w:tcPr>
          <w:p w:rsidR="00C83404" w:rsidRPr="006F1A71" w:rsidRDefault="00C83404" w:rsidP="006F1A71">
            <w:pPr>
              <w:pStyle w:val="a9"/>
              <w:numPr>
                <w:ilvl w:val="0"/>
                <w:numId w:val="2"/>
              </w:numPr>
              <w:ind w:left="0"/>
              <w:jc w:val="both"/>
            </w:pPr>
          </w:p>
        </w:tc>
        <w:tc>
          <w:tcPr>
            <w:tcW w:w="2708" w:type="dxa"/>
          </w:tcPr>
          <w:p w:rsidR="00C83404" w:rsidRPr="006F1A71" w:rsidRDefault="00CD28CB" w:rsidP="006F1A71">
            <w:pPr>
              <w:widowControl/>
              <w:autoSpaceDE/>
              <w:autoSpaceDN/>
              <w:adjustRightInd/>
              <w:jc w:val="both"/>
            </w:pPr>
            <w:r w:rsidRPr="006F1A71">
              <w:t>Основы научной организации труда</w:t>
            </w:r>
          </w:p>
        </w:tc>
        <w:tc>
          <w:tcPr>
            <w:tcW w:w="1360" w:type="dxa"/>
          </w:tcPr>
          <w:p w:rsidR="00C83404" w:rsidRPr="006F1A71" w:rsidRDefault="00CD28CB" w:rsidP="006F1A71">
            <w:pPr>
              <w:jc w:val="center"/>
            </w:pPr>
            <w:r w:rsidRPr="006F1A71">
              <w:t>17</w:t>
            </w:r>
          </w:p>
        </w:tc>
        <w:tc>
          <w:tcPr>
            <w:tcW w:w="824" w:type="dxa"/>
          </w:tcPr>
          <w:p w:rsidR="00C83404" w:rsidRPr="006F1A71" w:rsidRDefault="00CD28CB" w:rsidP="006F1A71">
            <w:pPr>
              <w:jc w:val="center"/>
            </w:pPr>
            <w:r w:rsidRPr="006F1A71">
              <w:t>2</w:t>
            </w:r>
          </w:p>
        </w:tc>
        <w:tc>
          <w:tcPr>
            <w:tcW w:w="1035" w:type="dxa"/>
          </w:tcPr>
          <w:p w:rsidR="00C83404" w:rsidRPr="006F1A71" w:rsidRDefault="00CD28CB" w:rsidP="006F1A71">
            <w:pPr>
              <w:jc w:val="center"/>
            </w:pPr>
            <w:r w:rsidRPr="006F1A71">
              <w:t>4</w:t>
            </w:r>
          </w:p>
        </w:tc>
        <w:tc>
          <w:tcPr>
            <w:tcW w:w="838" w:type="dxa"/>
          </w:tcPr>
          <w:p w:rsidR="00C83404" w:rsidRPr="006F1A71" w:rsidRDefault="00C83404" w:rsidP="006F1A71">
            <w:pPr>
              <w:jc w:val="center"/>
            </w:pPr>
          </w:p>
        </w:tc>
        <w:tc>
          <w:tcPr>
            <w:tcW w:w="2142" w:type="dxa"/>
          </w:tcPr>
          <w:p w:rsidR="00C83404" w:rsidRPr="006F1A71" w:rsidRDefault="00CD28CB" w:rsidP="006F1A71">
            <w:pPr>
              <w:jc w:val="center"/>
            </w:pPr>
            <w:r w:rsidRPr="006F1A71">
              <w:t>11</w:t>
            </w:r>
          </w:p>
        </w:tc>
      </w:tr>
      <w:tr w:rsidR="00CD28CB" w:rsidRPr="006F1A71" w:rsidTr="006F1A71">
        <w:trPr>
          <w:jc w:val="center"/>
        </w:trPr>
        <w:tc>
          <w:tcPr>
            <w:tcW w:w="664" w:type="dxa"/>
          </w:tcPr>
          <w:p w:rsidR="00CD28CB" w:rsidRPr="006F1A71" w:rsidRDefault="00CD28CB" w:rsidP="006F1A71">
            <w:pPr>
              <w:pStyle w:val="a9"/>
              <w:numPr>
                <w:ilvl w:val="0"/>
                <w:numId w:val="2"/>
              </w:numPr>
              <w:ind w:left="0"/>
              <w:jc w:val="both"/>
            </w:pPr>
          </w:p>
        </w:tc>
        <w:tc>
          <w:tcPr>
            <w:tcW w:w="2708" w:type="dxa"/>
          </w:tcPr>
          <w:p w:rsidR="00CD28CB" w:rsidRPr="006F1A71" w:rsidRDefault="00CD28CB" w:rsidP="006F1A71">
            <w:r w:rsidRPr="006F1A71">
              <w:rPr>
                <w:bCs/>
                <w:iCs/>
              </w:rPr>
              <w:t xml:space="preserve">Сущность регламентации труда </w:t>
            </w:r>
          </w:p>
        </w:tc>
        <w:tc>
          <w:tcPr>
            <w:tcW w:w="1360" w:type="dxa"/>
          </w:tcPr>
          <w:p w:rsidR="00CD28CB" w:rsidRPr="006F1A71" w:rsidRDefault="00CD28CB" w:rsidP="006F1A71">
            <w:pPr>
              <w:jc w:val="center"/>
            </w:pPr>
            <w:r w:rsidRPr="006F1A71">
              <w:t>19</w:t>
            </w:r>
          </w:p>
        </w:tc>
        <w:tc>
          <w:tcPr>
            <w:tcW w:w="824" w:type="dxa"/>
          </w:tcPr>
          <w:p w:rsidR="00CD28CB" w:rsidRPr="006F1A71" w:rsidRDefault="00CD28CB" w:rsidP="006F1A71">
            <w:pPr>
              <w:jc w:val="center"/>
            </w:pPr>
            <w:r w:rsidRPr="006F1A71">
              <w:t>2</w:t>
            </w:r>
          </w:p>
        </w:tc>
        <w:tc>
          <w:tcPr>
            <w:tcW w:w="1035" w:type="dxa"/>
          </w:tcPr>
          <w:p w:rsidR="00CD28CB" w:rsidRPr="006F1A71" w:rsidRDefault="00CD28CB" w:rsidP="006F1A71">
            <w:pPr>
              <w:jc w:val="center"/>
            </w:pPr>
            <w:r w:rsidRPr="006F1A71">
              <w:t>6</w:t>
            </w:r>
            <w:r w:rsidR="005B7FD9" w:rsidRPr="006F1A71">
              <w:t>(2*)</w:t>
            </w:r>
          </w:p>
        </w:tc>
        <w:tc>
          <w:tcPr>
            <w:tcW w:w="838" w:type="dxa"/>
          </w:tcPr>
          <w:p w:rsidR="00CD28CB" w:rsidRPr="006F1A71" w:rsidRDefault="00CD28CB" w:rsidP="006F1A71">
            <w:pPr>
              <w:jc w:val="center"/>
            </w:pPr>
          </w:p>
        </w:tc>
        <w:tc>
          <w:tcPr>
            <w:tcW w:w="2142" w:type="dxa"/>
          </w:tcPr>
          <w:p w:rsidR="00CD28CB" w:rsidRPr="006F1A71" w:rsidRDefault="00CD28CB" w:rsidP="006F1A71">
            <w:pPr>
              <w:jc w:val="center"/>
            </w:pPr>
            <w:r w:rsidRPr="006F1A71">
              <w:t>11</w:t>
            </w:r>
          </w:p>
        </w:tc>
      </w:tr>
      <w:tr w:rsidR="00CD28CB" w:rsidRPr="006F1A71" w:rsidTr="006F1A71">
        <w:trPr>
          <w:jc w:val="center"/>
        </w:trPr>
        <w:tc>
          <w:tcPr>
            <w:tcW w:w="664" w:type="dxa"/>
          </w:tcPr>
          <w:p w:rsidR="00CD28CB" w:rsidRPr="006F1A71" w:rsidRDefault="00CD28CB" w:rsidP="006F1A71">
            <w:pPr>
              <w:pStyle w:val="a9"/>
              <w:numPr>
                <w:ilvl w:val="0"/>
                <w:numId w:val="2"/>
              </w:numPr>
              <w:ind w:left="0"/>
              <w:jc w:val="both"/>
            </w:pPr>
          </w:p>
        </w:tc>
        <w:tc>
          <w:tcPr>
            <w:tcW w:w="2708" w:type="dxa"/>
          </w:tcPr>
          <w:p w:rsidR="00CD28CB" w:rsidRPr="006F1A71" w:rsidRDefault="00CD28CB" w:rsidP="006F1A71">
            <w:pPr>
              <w:rPr>
                <w:bCs/>
                <w:iCs/>
              </w:rPr>
            </w:pPr>
            <w:r w:rsidRPr="006F1A71">
              <w:rPr>
                <w:bCs/>
                <w:iCs/>
              </w:rPr>
              <w:t xml:space="preserve">Классификация регламентов по элементам системы управления организацией   </w:t>
            </w:r>
          </w:p>
        </w:tc>
        <w:tc>
          <w:tcPr>
            <w:tcW w:w="1360" w:type="dxa"/>
          </w:tcPr>
          <w:p w:rsidR="00CD28CB" w:rsidRPr="006F1A71" w:rsidRDefault="00CD28CB" w:rsidP="006F1A71">
            <w:pPr>
              <w:jc w:val="center"/>
            </w:pPr>
            <w:r w:rsidRPr="006F1A71">
              <w:t>18</w:t>
            </w:r>
          </w:p>
        </w:tc>
        <w:tc>
          <w:tcPr>
            <w:tcW w:w="824" w:type="dxa"/>
          </w:tcPr>
          <w:p w:rsidR="00CD28CB" w:rsidRPr="006F1A71" w:rsidRDefault="00CD28CB" w:rsidP="006F1A71">
            <w:pPr>
              <w:jc w:val="center"/>
            </w:pPr>
            <w:r w:rsidRPr="006F1A71">
              <w:t>2</w:t>
            </w:r>
            <w:r w:rsidR="005B7FD9" w:rsidRPr="006F1A71">
              <w:t>(1*)</w:t>
            </w:r>
          </w:p>
        </w:tc>
        <w:tc>
          <w:tcPr>
            <w:tcW w:w="1035" w:type="dxa"/>
          </w:tcPr>
          <w:p w:rsidR="00CD28CB" w:rsidRPr="006F1A71" w:rsidRDefault="00CD28CB" w:rsidP="006F1A71">
            <w:pPr>
              <w:jc w:val="center"/>
            </w:pPr>
            <w:r w:rsidRPr="006F1A71">
              <w:t>4</w:t>
            </w:r>
            <w:r w:rsidR="005B7FD9" w:rsidRPr="006F1A71">
              <w:t>(2*)</w:t>
            </w:r>
          </w:p>
        </w:tc>
        <w:tc>
          <w:tcPr>
            <w:tcW w:w="838" w:type="dxa"/>
          </w:tcPr>
          <w:p w:rsidR="00CD28CB" w:rsidRPr="006F1A71" w:rsidRDefault="00CD28CB" w:rsidP="006F1A71">
            <w:pPr>
              <w:jc w:val="center"/>
            </w:pPr>
          </w:p>
        </w:tc>
        <w:tc>
          <w:tcPr>
            <w:tcW w:w="2142" w:type="dxa"/>
          </w:tcPr>
          <w:p w:rsidR="00CD28CB" w:rsidRPr="006F1A71" w:rsidRDefault="00CD28CB" w:rsidP="006F1A71">
            <w:pPr>
              <w:jc w:val="center"/>
            </w:pPr>
            <w:r w:rsidRPr="006F1A71">
              <w:t>12</w:t>
            </w:r>
          </w:p>
        </w:tc>
      </w:tr>
      <w:tr w:rsidR="00CD28CB" w:rsidRPr="006F1A71" w:rsidTr="006F1A71">
        <w:trPr>
          <w:jc w:val="center"/>
        </w:trPr>
        <w:tc>
          <w:tcPr>
            <w:tcW w:w="664" w:type="dxa"/>
          </w:tcPr>
          <w:p w:rsidR="00CD28CB" w:rsidRPr="006F1A71" w:rsidRDefault="00CD28CB" w:rsidP="006F1A71">
            <w:pPr>
              <w:pStyle w:val="a9"/>
              <w:numPr>
                <w:ilvl w:val="0"/>
                <w:numId w:val="2"/>
              </w:numPr>
              <w:ind w:left="0"/>
              <w:jc w:val="both"/>
            </w:pPr>
          </w:p>
        </w:tc>
        <w:tc>
          <w:tcPr>
            <w:tcW w:w="2708" w:type="dxa"/>
          </w:tcPr>
          <w:p w:rsidR="00CD28CB" w:rsidRPr="006F1A71" w:rsidRDefault="00CD28CB" w:rsidP="006F1A71">
            <w:pPr>
              <w:jc w:val="both"/>
            </w:pPr>
            <w:r w:rsidRPr="006F1A71">
              <w:rPr>
                <w:bCs/>
                <w:iCs/>
              </w:rPr>
              <w:t xml:space="preserve">Сущность нормирования труда. Классификация норм и нормативов  </w:t>
            </w:r>
          </w:p>
        </w:tc>
        <w:tc>
          <w:tcPr>
            <w:tcW w:w="1360" w:type="dxa"/>
          </w:tcPr>
          <w:p w:rsidR="00CD28CB" w:rsidRPr="006F1A71" w:rsidRDefault="00CD28CB" w:rsidP="006F1A71">
            <w:pPr>
              <w:jc w:val="center"/>
            </w:pPr>
            <w:r w:rsidRPr="006F1A71">
              <w:t>17</w:t>
            </w:r>
          </w:p>
        </w:tc>
        <w:tc>
          <w:tcPr>
            <w:tcW w:w="824" w:type="dxa"/>
          </w:tcPr>
          <w:p w:rsidR="00CD28CB" w:rsidRPr="006F1A71" w:rsidRDefault="00CD28CB" w:rsidP="006F1A71">
            <w:pPr>
              <w:jc w:val="center"/>
            </w:pPr>
            <w:r w:rsidRPr="006F1A71">
              <w:t>2</w:t>
            </w:r>
          </w:p>
        </w:tc>
        <w:tc>
          <w:tcPr>
            <w:tcW w:w="1035" w:type="dxa"/>
          </w:tcPr>
          <w:p w:rsidR="00CD28CB" w:rsidRPr="006F1A71" w:rsidRDefault="005B7FD9" w:rsidP="006F1A71">
            <w:pPr>
              <w:jc w:val="center"/>
            </w:pPr>
            <w:r w:rsidRPr="006F1A71">
              <w:t>4(2*)</w:t>
            </w:r>
          </w:p>
        </w:tc>
        <w:tc>
          <w:tcPr>
            <w:tcW w:w="838" w:type="dxa"/>
          </w:tcPr>
          <w:p w:rsidR="00CD28CB" w:rsidRPr="006F1A71" w:rsidRDefault="00CD28CB" w:rsidP="006F1A71">
            <w:pPr>
              <w:jc w:val="center"/>
            </w:pPr>
          </w:p>
        </w:tc>
        <w:tc>
          <w:tcPr>
            <w:tcW w:w="2142" w:type="dxa"/>
          </w:tcPr>
          <w:p w:rsidR="00CD28CB" w:rsidRPr="006F1A71" w:rsidRDefault="00CD28CB" w:rsidP="006F1A71">
            <w:pPr>
              <w:jc w:val="center"/>
            </w:pPr>
            <w:r w:rsidRPr="006F1A71">
              <w:t>11</w:t>
            </w:r>
          </w:p>
        </w:tc>
      </w:tr>
      <w:tr w:rsidR="00CD28CB" w:rsidRPr="006F1A71" w:rsidTr="006F1A71">
        <w:trPr>
          <w:jc w:val="center"/>
        </w:trPr>
        <w:tc>
          <w:tcPr>
            <w:tcW w:w="664" w:type="dxa"/>
          </w:tcPr>
          <w:p w:rsidR="00CD28CB" w:rsidRPr="006F1A71" w:rsidRDefault="00CD28CB" w:rsidP="006F1A71">
            <w:pPr>
              <w:pStyle w:val="a9"/>
              <w:numPr>
                <w:ilvl w:val="0"/>
                <w:numId w:val="2"/>
              </w:numPr>
              <w:ind w:left="0"/>
              <w:jc w:val="both"/>
            </w:pPr>
          </w:p>
        </w:tc>
        <w:tc>
          <w:tcPr>
            <w:tcW w:w="2708" w:type="dxa"/>
          </w:tcPr>
          <w:p w:rsidR="00CD28CB" w:rsidRPr="006F1A71" w:rsidRDefault="00CD28CB" w:rsidP="006F1A71">
            <w:pPr>
              <w:jc w:val="both"/>
            </w:pPr>
            <w:r w:rsidRPr="006F1A71">
              <w:rPr>
                <w:bCs/>
                <w:iCs/>
              </w:rPr>
              <w:t xml:space="preserve">Классификация затрат рабочего времени  </w:t>
            </w:r>
          </w:p>
        </w:tc>
        <w:tc>
          <w:tcPr>
            <w:tcW w:w="1360" w:type="dxa"/>
          </w:tcPr>
          <w:p w:rsidR="00CD28CB" w:rsidRPr="006F1A71" w:rsidRDefault="00CD28CB" w:rsidP="006F1A71">
            <w:pPr>
              <w:jc w:val="center"/>
            </w:pPr>
            <w:r w:rsidRPr="006F1A71">
              <w:t>17</w:t>
            </w:r>
          </w:p>
        </w:tc>
        <w:tc>
          <w:tcPr>
            <w:tcW w:w="824" w:type="dxa"/>
          </w:tcPr>
          <w:p w:rsidR="00CD28CB" w:rsidRPr="006F1A71" w:rsidRDefault="00CD28CB" w:rsidP="006F1A71">
            <w:pPr>
              <w:jc w:val="center"/>
            </w:pPr>
            <w:r w:rsidRPr="006F1A71">
              <w:t>2</w:t>
            </w:r>
            <w:r w:rsidR="005B7FD9" w:rsidRPr="006F1A71">
              <w:t>(1*)</w:t>
            </w:r>
          </w:p>
        </w:tc>
        <w:tc>
          <w:tcPr>
            <w:tcW w:w="1035" w:type="dxa"/>
          </w:tcPr>
          <w:p w:rsidR="00CD28CB" w:rsidRPr="006F1A71" w:rsidRDefault="005B7FD9" w:rsidP="006F1A71">
            <w:pPr>
              <w:jc w:val="center"/>
            </w:pPr>
            <w:r w:rsidRPr="006F1A71">
              <w:t>4(2*)</w:t>
            </w:r>
          </w:p>
        </w:tc>
        <w:tc>
          <w:tcPr>
            <w:tcW w:w="838" w:type="dxa"/>
          </w:tcPr>
          <w:p w:rsidR="00CD28CB" w:rsidRPr="006F1A71" w:rsidRDefault="00CD28CB" w:rsidP="006F1A71">
            <w:pPr>
              <w:jc w:val="center"/>
            </w:pPr>
          </w:p>
        </w:tc>
        <w:tc>
          <w:tcPr>
            <w:tcW w:w="2142" w:type="dxa"/>
          </w:tcPr>
          <w:p w:rsidR="00CD28CB" w:rsidRPr="006F1A71" w:rsidRDefault="00CD28CB" w:rsidP="006F1A71">
            <w:pPr>
              <w:jc w:val="center"/>
            </w:pPr>
            <w:r w:rsidRPr="006F1A71">
              <w:t>11</w:t>
            </w:r>
          </w:p>
        </w:tc>
      </w:tr>
      <w:tr w:rsidR="00CD28CB" w:rsidRPr="006F1A71" w:rsidTr="006F1A71">
        <w:trPr>
          <w:jc w:val="center"/>
        </w:trPr>
        <w:tc>
          <w:tcPr>
            <w:tcW w:w="664" w:type="dxa"/>
          </w:tcPr>
          <w:p w:rsidR="00CD28CB" w:rsidRPr="006F1A71" w:rsidRDefault="00CD28CB" w:rsidP="006F1A71">
            <w:pPr>
              <w:pStyle w:val="a9"/>
              <w:numPr>
                <w:ilvl w:val="0"/>
                <w:numId w:val="2"/>
              </w:numPr>
              <w:ind w:left="0"/>
              <w:jc w:val="both"/>
            </w:pPr>
          </w:p>
        </w:tc>
        <w:tc>
          <w:tcPr>
            <w:tcW w:w="2708" w:type="dxa"/>
          </w:tcPr>
          <w:p w:rsidR="00CD28CB" w:rsidRPr="006F1A71" w:rsidRDefault="00CD28CB" w:rsidP="006F1A71">
            <w:pPr>
              <w:jc w:val="both"/>
            </w:pPr>
            <w:r w:rsidRPr="006F1A71">
              <w:rPr>
                <w:bCs/>
                <w:iCs/>
              </w:rPr>
              <w:t xml:space="preserve">Методы исследования затрат рабочего времени  </w:t>
            </w:r>
          </w:p>
        </w:tc>
        <w:tc>
          <w:tcPr>
            <w:tcW w:w="1360" w:type="dxa"/>
          </w:tcPr>
          <w:p w:rsidR="00CD28CB" w:rsidRPr="006F1A71" w:rsidRDefault="00190512" w:rsidP="006F1A71">
            <w:pPr>
              <w:jc w:val="center"/>
            </w:pPr>
            <w:r w:rsidRPr="006F1A71">
              <w:t>22</w:t>
            </w:r>
          </w:p>
        </w:tc>
        <w:tc>
          <w:tcPr>
            <w:tcW w:w="824" w:type="dxa"/>
          </w:tcPr>
          <w:p w:rsidR="00CD28CB" w:rsidRPr="006F1A71" w:rsidRDefault="005B7FD9" w:rsidP="006F1A71">
            <w:pPr>
              <w:jc w:val="center"/>
            </w:pPr>
            <w:r w:rsidRPr="006F1A71">
              <w:t>4(2*)</w:t>
            </w:r>
          </w:p>
        </w:tc>
        <w:tc>
          <w:tcPr>
            <w:tcW w:w="1035" w:type="dxa"/>
          </w:tcPr>
          <w:p w:rsidR="00CD28CB" w:rsidRPr="006F1A71" w:rsidRDefault="00CD28CB" w:rsidP="006F1A71">
            <w:pPr>
              <w:jc w:val="center"/>
            </w:pPr>
            <w:r w:rsidRPr="006F1A71">
              <w:t>6</w:t>
            </w:r>
            <w:r w:rsidR="005B7FD9" w:rsidRPr="006F1A71">
              <w:t>(4*)</w:t>
            </w:r>
          </w:p>
        </w:tc>
        <w:tc>
          <w:tcPr>
            <w:tcW w:w="838" w:type="dxa"/>
          </w:tcPr>
          <w:p w:rsidR="00CD28CB" w:rsidRPr="006F1A71" w:rsidRDefault="00CD28CB" w:rsidP="006F1A71">
            <w:pPr>
              <w:jc w:val="center"/>
            </w:pPr>
          </w:p>
        </w:tc>
        <w:tc>
          <w:tcPr>
            <w:tcW w:w="2142" w:type="dxa"/>
          </w:tcPr>
          <w:p w:rsidR="00CD28CB" w:rsidRPr="006F1A71" w:rsidRDefault="00CD28CB" w:rsidP="006F1A71">
            <w:pPr>
              <w:jc w:val="center"/>
            </w:pPr>
            <w:r w:rsidRPr="006F1A71">
              <w:t>12</w:t>
            </w:r>
          </w:p>
        </w:tc>
      </w:tr>
      <w:tr w:rsidR="00CD28CB" w:rsidRPr="006F1A71" w:rsidTr="006F1A71">
        <w:trPr>
          <w:jc w:val="center"/>
        </w:trPr>
        <w:tc>
          <w:tcPr>
            <w:tcW w:w="664" w:type="dxa"/>
          </w:tcPr>
          <w:p w:rsidR="00CD28CB" w:rsidRPr="006F1A71" w:rsidRDefault="00CD28CB" w:rsidP="006F1A71">
            <w:pPr>
              <w:pStyle w:val="a9"/>
              <w:numPr>
                <w:ilvl w:val="0"/>
                <w:numId w:val="2"/>
              </w:numPr>
              <w:ind w:left="0"/>
              <w:jc w:val="both"/>
            </w:pPr>
          </w:p>
        </w:tc>
        <w:tc>
          <w:tcPr>
            <w:tcW w:w="2708" w:type="dxa"/>
          </w:tcPr>
          <w:p w:rsidR="00CD28CB" w:rsidRPr="006F1A71" w:rsidRDefault="00CD28CB" w:rsidP="006F1A71">
            <w:r w:rsidRPr="006F1A71">
              <w:rPr>
                <w:bCs/>
                <w:iCs/>
              </w:rPr>
              <w:t xml:space="preserve">Методы нормирования труда и методика установления норм времени и выработки  </w:t>
            </w:r>
          </w:p>
        </w:tc>
        <w:tc>
          <w:tcPr>
            <w:tcW w:w="1360" w:type="dxa"/>
          </w:tcPr>
          <w:p w:rsidR="00CD28CB" w:rsidRPr="006F1A71" w:rsidRDefault="00190512" w:rsidP="006F1A71">
            <w:pPr>
              <w:jc w:val="center"/>
            </w:pPr>
            <w:r w:rsidRPr="006F1A71">
              <w:t>17</w:t>
            </w:r>
          </w:p>
        </w:tc>
        <w:tc>
          <w:tcPr>
            <w:tcW w:w="824" w:type="dxa"/>
          </w:tcPr>
          <w:p w:rsidR="00CD28CB" w:rsidRPr="006F1A71" w:rsidRDefault="00CD28CB" w:rsidP="006F1A71">
            <w:pPr>
              <w:jc w:val="center"/>
            </w:pPr>
            <w:r w:rsidRPr="006F1A71">
              <w:t>2</w:t>
            </w:r>
            <w:r w:rsidR="005B7FD9" w:rsidRPr="006F1A71">
              <w:t>(1*)</w:t>
            </w:r>
          </w:p>
        </w:tc>
        <w:tc>
          <w:tcPr>
            <w:tcW w:w="1035" w:type="dxa"/>
          </w:tcPr>
          <w:p w:rsidR="00CD28CB" w:rsidRPr="006F1A71" w:rsidRDefault="005B7FD9" w:rsidP="006F1A71">
            <w:pPr>
              <w:jc w:val="center"/>
            </w:pPr>
            <w:r w:rsidRPr="006F1A71">
              <w:t>4(2*)</w:t>
            </w:r>
          </w:p>
        </w:tc>
        <w:tc>
          <w:tcPr>
            <w:tcW w:w="838" w:type="dxa"/>
          </w:tcPr>
          <w:p w:rsidR="00CD28CB" w:rsidRPr="006F1A71" w:rsidRDefault="00CD28CB" w:rsidP="006F1A71">
            <w:pPr>
              <w:jc w:val="center"/>
            </w:pPr>
          </w:p>
        </w:tc>
        <w:tc>
          <w:tcPr>
            <w:tcW w:w="2142" w:type="dxa"/>
          </w:tcPr>
          <w:p w:rsidR="00CD28CB" w:rsidRPr="006F1A71" w:rsidRDefault="00CD28CB" w:rsidP="006F1A71">
            <w:pPr>
              <w:jc w:val="center"/>
            </w:pPr>
            <w:r w:rsidRPr="006F1A71">
              <w:t>11</w:t>
            </w:r>
          </w:p>
        </w:tc>
      </w:tr>
      <w:tr w:rsidR="00CD28CB" w:rsidRPr="006F1A71" w:rsidTr="006F1A71">
        <w:trPr>
          <w:jc w:val="center"/>
        </w:trPr>
        <w:tc>
          <w:tcPr>
            <w:tcW w:w="664" w:type="dxa"/>
          </w:tcPr>
          <w:p w:rsidR="00CD28CB" w:rsidRPr="006F1A71" w:rsidRDefault="00CD28CB" w:rsidP="006F1A71">
            <w:pPr>
              <w:pStyle w:val="a9"/>
              <w:numPr>
                <w:ilvl w:val="0"/>
                <w:numId w:val="2"/>
              </w:numPr>
              <w:ind w:left="0"/>
              <w:jc w:val="both"/>
            </w:pPr>
          </w:p>
        </w:tc>
        <w:tc>
          <w:tcPr>
            <w:tcW w:w="2708" w:type="dxa"/>
          </w:tcPr>
          <w:p w:rsidR="00CD28CB" w:rsidRPr="006F1A71" w:rsidRDefault="00CD28CB" w:rsidP="006F1A71">
            <w:r w:rsidRPr="006F1A71">
              <w:rPr>
                <w:bCs/>
                <w:iCs/>
              </w:rPr>
              <w:t xml:space="preserve">Система нормирования труда как составная часть системы управления трудом  </w:t>
            </w:r>
          </w:p>
        </w:tc>
        <w:tc>
          <w:tcPr>
            <w:tcW w:w="1360" w:type="dxa"/>
          </w:tcPr>
          <w:p w:rsidR="00CD28CB" w:rsidRPr="006F1A71" w:rsidRDefault="00190512" w:rsidP="006F1A71">
            <w:pPr>
              <w:jc w:val="center"/>
            </w:pPr>
            <w:r w:rsidRPr="006F1A71">
              <w:t>17</w:t>
            </w:r>
          </w:p>
        </w:tc>
        <w:tc>
          <w:tcPr>
            <w:tcW w:w="824" w:type="dxa"/>
          </w:tcPr>
          <w:p w:rsidR="00CD28CB" w:rsidRPr="006F1A71" w:rsidRDefault="00CD28CB" w:rsidP="006F1A71">
            <w:pPr>
              <w:jc w:val="center"/>
            </w:pPr>
            <w:r w:rsidRPr="006F1A71">
              <w:t>2</w:t>
            </w:r>
          </w:p>
        </w:tc>
        <w:tc>
          <w:tcPr>
            <w:tcW w:w="1035" w:type="dxa"/>
          </w:tcPr>
          <w:p w:rsidR="00CD28CB" w:rsidRPr="006F1A71" w:rsidRDefault="005B7FD9" w:rsidP="006F1A71">
            <w:pPr>
              <w:jc w:val="center"/>
            </w:pPr>
            <w:r w:rsidRPr="006F1A71">
              <w:t>4(2*)</w:t>
            </w:r>
          </w:p>
        </w:tc>
        <w:tc>
          <w:tcPr>
            <w:tcW w:w="838" w:type="dxa"/>
          </w:tcPr>
          <w:p w:rsidR="00CD28CB" w:rsidRPr="006F1A71" w:rsidRDefault="00CD28CB" w:rsidP="006F1A71">
            <w:pPr>
              <w:jc w:val="center"/>
            </w:pPr>
          </w:p>
        </w:tc>
        <w:tc>
          <w:tcPr>
            <w:tcW w:w="2142" w:type="dxa"/>
          </w:tcPr>
          <w:p w:rsidR="00CD28CB" w:rsidRPr="006F1A71" w:rsidRDefault="00CD28CB" w:rsidP="006F1A71">
            <w:pPr>
              <w:jc w:val="center"/>
            </w:pPr>
            <w:r w:rsidRPr="006F1A71">
              <w:t>11</w:t>
            </w:r>
          </w:p>
        </w:tc>
      </w:tr>
      <w:tr w:rsidR="00C83404" w:rsidRPr="006F1A71" w:rsidTr="006F1A71">
        <w:trPr>
          <w:jc w:val="center"/>
        </w:trPr>
        <w:tc>
          <w:tcPr>
            <w:tcW w:w="664" w:type="dxa"/>
          </w:tcPr>
          <w:p w:rsidR="00C83404" w:rsidRPr="006F1A71" w:rsidRDefault="00C83404" w:rsidP="006F1A71">
            <w:pPr>
              <w:pStyle w:val="a9"/>
              <w:ind w:left="0"/>
              <w:jc w:val="both"/>
            </w:pPr>
          </w:p>
        </w:tc>
        <w:tc>
          <w:tcPr>
            <w:tcW w:w="2708" w:type="dxa"/>
          </w:tcPr>
          <w:p w:rsidR="00C83404" w:rsidRPr="006F1A71" w:rsidRDefault="00A20C4F" w:rsidP="006F1A71">
            <w:pPr>
              <w:jc w:val="both"/>
            </w:pPr>
            <w:r w:rsidRPr="006F1A71">
              <w:t>Промежуточная аттестация</w:t>
            </w:r>
          </w:p>
        </w:tc>
        <w:tc>
          <w:tcPr>
            <w:tcW w:w="1360" w:type="dxa"/>
          </w:tcPr>
          <w:p w:rsidR="00C83404" w:rsidRPr="006F1A71" w:rsidRDefault="00C83404" w:rsidP="006F1A71">
            <w:pPr>
              <w:jc w:val="center"/>
            </w:pPr>
          </w:p>
        </w:tc>
        <w:tc>
          <w:tcPr>
            <w:tcW w:w="824" w:type="dxa"/>
          </w:tcPr>
          <w:p w:rsidR="00C83404" w:rsidRPr="006F1A71" w:rsidRDefault="00C83404" w:rsidP="006F1A71">
            <w:pPr>
              <w:jc w:val="center"/>
            </w:pPr>
          </w:p>
        </w:tc>
        <w:tc>
          <w:tcPr>
            <w:tcW w:w="1035" w:type="dxa"/>
          </w:tcPr>
          <w:p w:rsidR="00C83404" w:rsidRPr="006F1A71" w:rsidRDefault="00F54F20" w:rsidP="006F1A71">
            <w:pPr>
              <w:jc w:val="center"/>
            </w:pPr>
            <w:r>
              <w:t>2**</w:t>
            </w:r>
          </w:p>
        </w:tc>
        <w:tc>
          <w:tcPr>
            <w:tcW w:w="838" w:type="dxa"/>
          </w:tcPr>
          <w:p w:rsidR="00C83404" w:rsidRPr="006F1A71" w:rsidRDefault="00C83404" w:rsidP="006F1A71">
            <w:pPr>
              <w:jc w:val="center"/>
            </w:pPr>
          </w:p>
        </w:tc>
        <w:tc>
          <w:tcPr>
            <w:tcW w:w="2142" w:type="dxa"/>
          </w:tcPr>
          <w:p w:rsidR="00C83404" w:rsidRPr="006F1A71" w:rsidRDefault="00C83404" w:rsidP="006F1A71">
            <w:pPr>
              <w:jc w:val="center"/>
            </w:pPr>
          </w:p>
        </w:tc>
      </w:tr>
      <w:tr w:rsidR="00C83404" w:rsidRPr="006F1A71" w:rsidTr="006F1A71">
        <w:trPr>
          <w:jc w:val="center"/>
        </w:trPr>
        <w:tc>
          <w:tcPr>
            <w:tcW w:w="664" w:type="dxa"/>
          </w:tcPr>
          <w:p w:rsidR="00C83404" w:rsidRPr="006F1A71" w:rsidRDefault="00C83404" w:rsidP="006F1A71">
            <w:pPr>
              <w:pStyle w:val="a9"/>
              <w:ind w:left="0"/>
              <w:jc w:val="both"/>
            </w:pPr>
          </w:p>
        </w:tc>
        <w:tc>
          <w:tcPr>
            <w:tcW w:w="2708" w:type="dxa"/>
          </w:tcPr>
          <w:p w:rsidR="00C83404" w:rsidRPr="006F1A71" w:rsidRDefault="00A20C4F" w:rsidP="006F1A71">
            <w:pPr>
              <w:jc w:val="both"/>
            </w:pPr>
            <w:r w:rsidRPr="006F1A71">
              <w:t xml:space="preserve">Итого </w:t>
            </w:r>
          </w:p>
        </w:tc>
        <w:tc>
          <w:tcPr>
            <w:tcW w:w="1360" w:type="dxa"/>
          </w:tcPr>
          <w:p w:rsidR="00C83404" w:rsidRPr="006F1A71" w:rsidRDefault="00CD28CB" w:rsidP="006F1A71">
            <w:pPr>
              <w:jc w:val="center"/>
            </w:pPr>
            <w:r w:rsidRPr="006F1A71">
              <w:t>14</w:t>
            </w:r>
          </w:p>
        </w:tc>
        <w:tc>
          <w:tcPr>
            <w:tcW w:w="824" w:type="dxa"/>
          </w:tcPr>
          <w:p w:rsidR="00C83404" w:rsidRPr="006F1A71" w:rsidRDefault="00CD28CB" w:rsidP="006F1A71">
            <w:pPr>
              <w:jc w:val="center"/>
            </w:pPr>
            <w:r w:rsidRPr="006F1A71">
              <w:t>18</w:t>
            </w:r>
          </w:p>
        </w:tc>
        <w:tc>
          <w:tcPr>
            <w:tcW w:w="1035" w:type="dxa"/>
          </w:tcPr>
          <w:p w:rsidR="00C83404" w:rsidRPr="006F1A71" w:rsidRDefault="00CD28CB" w:rsidP="006F1A71">
            <w:pPr>
              <w:jc w:val="center"/>
            </w:pPr>
            <w:r w:rsidRPr="006F1A71">
              <w:t>36</w:t>
            </w:r>
          </w:p>
        </w:tc>
        <w:tc>
          <w:tcPr>
            <w:tcW w:w="838" w:type="dxa"/>
          </w:tcPr>
          <w:p w:rsidR="00C83404" w:rsidRPr="006F1A71" w:rsidRDefault="00C83404" w:rsidP="006F1A71">
            <w:pPr>
              <w:jc w:val="center"/>
            </w:pPr>
          </w:p>
        </w:tc>
        <w:tc>
          <w:tcPr>
            <w:tcW w:w="2142" w:type="dxa"/>
          </w:tcPr>
          <w:p w:rsidR="00C83404" w:rsidRPr="006F1A71" w:rsidRDefault="00CD28CB" w:rsidP="006F1A71">
            <w:pPr>
              <w:jc w:val="center"/>
            </w:pPr>
            <w:r w:rsidRPr="006F1A71">
              <w:t>90</w:t>
            </w:r>
          </w:p>
        </w:tc>
      </w:tr>
    </w:tbl>
    <w:p w:rsidR="000F76BF" w:rsidRPr="006F1A71" w:rsidRDefault="009F3E1E" w:rsidP="006F1A71">
      <w:pPr>
        <w:jc w:val="both"/>
      </w:pPr>
      <w:r w:rsidRPr="006F1A71">
        <w:t>*- в интерактивной форме</w:t>
      </w:r>
    </w:p>
    <w:p w:rsidR="00F54F20" w:rsidRDefault="00F54F20" w:rsidP="00F54F20">
      <w:pPr>
        <w:widowControl/>
        <w:autoSpaceDE/>
        <w:adjustRightInd/>
      </w:pPr>
      <w:r>
        <w:t>**включена в трудоемкость практических/семинарских/лабораторных занятий</w:t>
      </w:r>
    </w:p>
    <w:p w:rsidR="009F3FA0" w:rsidRPr="006F1A71" w:rsidRDefault="009F3FA0" w:rsidP="006F1A71">
      <w:pPr>
        <w:jc w:val="both"/>
      </w:pPr>
    </w:p>
    <w:p w:rsidR="00386403" w:rsidRPr="006F1A71" w:rsidRDefault="000F76BF" w:rsidP="006F1A71">
      <w:pPr>
        <w:pStyle w:val="a9"/>
        <w:numPr>
          <w:ilvl w:val="2"/>
          <w:numId w:val="1"/>
        </w:numPr>
        <w:ind w:left="0"/>
        <w:jc w:val="both"/>
      </w:pPr>
      <w:r w:rsidRPr="006F1A71">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190512" w:rsidRPr="006F1A71" w:rsidTr="006F1A71">
        <w:trPr>
          <w:jc w:val="center"/>
        </w:trPr>
        <w:tc>
          <w:tcPr>
            <w:tcW w:w="664" w:type="dxa"/>
            <w:vMerge w:val="restart"/>
          </w:tcPr>
          <w:p w:rsidR="00190512" w:rsidRPr="006F1A71" w:rsidRDefault="00190512" w:rsidP="006F1A71">
            <w:pPr>
              <w:jc w:val="center"/>
              <w:rPr>
                <w:b/>
              </w:rPr>
            </w:pPr>
          </w:p>
          <w:p w:rsidR="00190512" w:rsidRPr="006F1A71" w:rsidRDefault="00190512" w:rsidP="006F1A71">
            <w:pPr>
              <w:jc w:val="center"/>
              <w:rPr>
                <w:b/>
              </w:rPr>
            </w:pPr>
            <w:r w:rsidRPr="006F1A71">
              <w:rPr>
                <w:b/>
              </w:rPr>
              <w:t>№ п/п</w:t>
            </w:r>
          </w:p>
        </w:tc>
        <w:tc>
          <w:tcPr>
            <w:tcW w:w="2708" w:type="dxa"/>
            <w:vMerge w:val="restart"/>
          </w:tcPr>
          <w:p w:rsidR="00190512" w:rsidRPr="006F1A71" w:rsidRDefault="00190512" w:rsidP="006F1A71">
            <w:pPr>
              <w:jc w:val="center"/>
              <w:rPr>
                <w:b/>
              </w:rPr>
            </w:pPr>
          </w:p>
          <w:p w:rsidR="00190512" w:rsidRPr="006F1A71" w:rsidRDefault="00190512" w:rsidP="006F1A71">
            <w:pPr>
              <w:jc w:val="center"/>
              <w:rPr>
                <w:b/>
              </w:rPr>
            </w:pPr>
            <w:r w:rsidRPr="006F1A71">
              <w:rPr>
                <w:b/>
              </w:rPr>
              <w:t>Раздел/тема</w:t>
            </w:r>
          </w:p>
        </w:tc>
        <w:tc>
          <w:tcPr>
            <w:tcW w:w="1360" w:type="dxa"/>
            <w:vMerge w:val="restart"/>
          </w:tcPr>
          <w:p w:rsidR="00190512" w:rsidRPr="006F1A71" w:rsidRDefault="00190512" w:rsidP="006F1A71">
            <w:pPr>
              <w:jc w:val="center"/>
              <w:rPr>
                <w:b/>
              </w:rPr>
            </w:pPr>
          </w:p>
          <w:p w:rsidR="00190512" w:rsidRPr="006F1A71" w:rsidRDefault="00190512" w:rsidP="006F1A71">
            <w:pPr>
              <w:jc w:val="center"/>
              <w:rPr>
                <w:b/>
              </w:rPr>
            </w:pPr>
            <w:r w:rsidRPr="006F1A71">
              <w:rPr>
                <w:b/>
              </w:rPr>
              <w:t>Всего час.</w:t>
            </w:r>
          </w:p>
        </w:tc>
        <w:tc>
          <w:tcPr>
            <w:tcW w:w="4839" w:type="dxa"/>
            <w:gridSpan w:val="4"/>
          </w:tcPr>
          <w:p w:rsidR="00190512" w:rsidRPr="006F1A71" w:rsidRDefault="00190512" w:rsidP="006F1A71">
            <w:pPr>
              <w:jc w:val="center"/>
              <w:rPr>
                <w:b/>
              </w:rPr>
            </w:pPr>
            <w:r w:rsidRPr="006F1A71">
              <w:rPr>
                <w:b/>
              </w:rPr>
              <w:t>Виды учебной работы (в часах)</w:t>
            </w:r>
          </w:p>
        </w:tc>
      </w:tr>
      <w:tr w:rsidR="00190512" w:rsidRPr="006F1A71" w:rsidTr="006F1A71">
        <w:trPr>
          <w:jc w:val="center"/>
        </w:trPr>
        <w:tc>
          <w:tcPr>
            <w:tcW w:w="664" w:type="dxa"/>
            <w:vMerge/>
          </w:tcPr>
          <w:p w:rsidR="00190512" w:rsidRPr="006F1A71" w:rsidRDefault="00190512" w:rsidP="006F1A71">
            <w:pPr>
              <w:jc w:val="center"/>
              <w:rPr>
                <w:b/>
              </w:rPr>
            </w:pPr>
          </w:p>
        </w:tc>
        <w:tc>
          <w:tcPr>
            <w:tcW w:w="2708" w:type="dxa"/>
            <w:vMerge/>
          </w:tcPr>
          <w:p w:rsidR="00190512" w:rsidRPr="006F1A71" w:rsidRDefault="00190512" w:rsidP="006F1A71">
            <w:pPr>
              <w:jc w:val="center"/>
              <w:rPr>
                <w:b/>
              </w:rPr>
            </w:pPr>
          </w:p>
        </w:tc>
        <w:tc>
          <w:tcPr>
            <w:tcW w:w="1360" w:type="dxa"/>
            <w:vMerge/>
          </w:tcPr>
          <w:p w:rsidR="00190512" w:rsidRPr="006F1A71" w:rsidRDefault="00190512" w:rsidP="006F1A71">
            <w:pPr>
              <w:jc w:val="center"/>
              <w:rPr>
                <w:b/>
              </w:rPr>
            </w:pPr>
          </w:p>
        </w:tc>
        <w:tc>
          <w:tcPr>
            <w:tcW w:w="2697" w:type="dxa"/>
            <w:gridSpan w:val="3"/>
          </w:tcPr>
          <w:p w:rsidR="00190512" w:rsidRPr="006F1A71" w:rsidRDefault="00190512" w:rsidP="006F1A71">
            <w:pPr>
              <w:jc w:val="center"/>
              <w:rPr>
                <w:b/>
              </w:rPr>
            </w:pPr>
            <w:r w:rsidRPr="006F1A71">
              <w:rPr>
                <w:b/>
              </w:rPr>
              <w:t>Аудиторная работа</w:t>
            </w:r>
          </w:p>
        </w:tc>
        <w:tc>
          <w:tcPr>
            <w:tcW w:w="2142" w:type="dxa"/>
            <w:vMerge w:val="restart"/>
          </w:tcPr>
          <w:p w:rsidR="00190512" w:rsidRPr="006F1A71" w:rsidRDefault="00190512" w:rsidP="006F1A71">
            <w:pPr>
              <w:jc w:val="center"/>
              <w:rPr>
                <w:b/>
              </w:rPr>
            </w:pPr>
            <w:r w:rsidRPr="006F1A71">
              <w:rPr>
                <w:b/>
              </w:rPr>
              <w:t>Самостоятельная работа</w:t>
            </w:r>
          </w:p>
        </w:tc>
      </w:tr>
      <w:tr w:rsidR="00190512" w:rsidRPr="006F1A71" w:rsidTr="006F1A71">
        <w:trPr>
          <w:jc w:val="center"/>
        </w:trPr>
        <w:tc>
          <w:tcPr>
            <w:tcW w:w="664" w:type="dxa"/>
            <w:vMerge/>
          </w:tcPr>
          <w:p w:rsidR="00190512" w:rsidRPr="006F1A71" w:rsidRDefault="00190512" w:rsidP="006F1A71">
            <w:pPr>
              <w:jc w:val="both"/>
            </w:pPr>
          </w:p>
        </w:tc>
        <w:tc>
          <w:tcPr>
            <w:tcW w:w="2708" w:type="dxa"/>
            <w:vMerge/>
          </w:tcPr>
          <w:p w:rsidR="00190512" w:rsidRPr="006F1A71" w:rsidRDefault="00190512" w:rsidP="006F1A71">
            <w:pPr>
              <w:jc w:val="both"/>
            </w:pPr>
          </w:p>
        </w:tc>
        <w:tc>
          <w:tcPr>
            <w:tcW w:w="1360" w:type="dxa"/>
            <w:vMerge/>
          </w:tcPr>
          <w:p w:rsidR="00190512" w:rsidRPr="006F1A71" w:rsidRDefault="00190512" w:rsidP="006F1A71">
            <w:pPr>
              <w:jc w:val="both"/>
            </w:pPr>
          </w:p>
        </w:tc>
        <w:tc>
          <w:tcPr>
            <w:tcW w:w="824" w:type="dxa"/>
          </w:tcPr>
          <w:p w:rsidR="00190512" w:rsidRPr="006F1A71" w:rsidRDefault="00190512" w:rsidP="006F1A71">
            <w:pPr>
              <w:jc w:val="center"/>
              <w:rPr>
                <w:b/>
              </w:rPr>
            </w:pPr>
            <w:r w:rsidRPr="006F1A71">
              <w:rPr>
                <w:b/>
              </w:rPr>
              <w:t>ЛК</w:t>
            </w:r>
          </w:p>
        </w:tc>
        <w:tc>
          <w:tcPr>
            <w:tcW w:w="1035" w:type="dxa"/>
          </w:tcPr>
          <w:p w:rsidR="00190512" w:rsidRPr="006F1A71" w:rsidRDefault="00190512" w:rsidP="006F1A71">
            <w:pPr>
              <w:jc w:val="center"/>
              <w:rPr>
                <w:b/>
              </w:rPr>
            </w:pPr>
            <w:r w:rsidRPr="006F1A71">
              <w:rPr>
                <w:b/>
              </w:rPr>
              <w:t>ПР\</w:t>
            </w:r>
            <w:proofErr w:type="spellStart"/>
            <w:r w:rsidRPr="006F1A71">
              <w:rPr>
                <w:b/>
              </w:rPr>
              <w:t>Лаб</w:t>
            </w:r>
            <w:proofErr w:type="spellEnd"/>
          </w:p>
        </w:tc>
        <w:tc>
          <w:tcPr>
            <w:tcW w:w="838" w:type="dxa"/>
          </w:tcPr>
          <w:p w:rsidR="00190512" w:rsidRPr="006F1A71" w:rsidRDefault="00190512" w:rsidP="006F1A71">
            <w:pPr>
              <w:jc w:val="center"/>
              <w:rPr>
                <w:b/>
              </w:rPr>
            </w:pPr>
            <w:r w:rsidRPr="006F1A71">
              <w:rPr>
                <w:b/>
              </w:rPr>
              <w:t>СЕМ</w:t>
            </w:r>
          </w:p>
        </w:tc>
        <w:tc>
          <w:tcPr>
            <w:tcW w:w="2142" w:type="dxa"/>
            <w:vMerge/>
          </w:tcPr>
          <w:p w:rsidR="00190512" w:rsidRPr="006F1A71" w:rsidRDefault="00190512" w:rsidP="006F1A71">
            <w:pPr>
              <w:jc w:val="both"/>
            </w:pPr>
          </w:p>
        </w:tc>
      </w:tr>
      <w:tr w:rsidR="00190512" w:rsidRPr="006F1A71" w:rsidTr="006F1A71">
        <w:trPr>
          <w:jc w:val="center"/>
        </w:trPr>
        <w:tc>
          <w:tcPr>
            <w:tcW w:w="664" w:type="dxa"/>
          </w:tcPr>
          <w:p w:rsidR="00190512" w:rsidRPr="006F1A71" w:rsidRDefault="00190512" w:rsidP="006F1A71">
            <w:pPr>
              <w:pStyle w:val="a9"/>
              <w:numPr>
                <w:ilvl w:val="0"/>
                <w:numId w:val="16"/>
              </w:numPr>
              <w:ind w:left="0"/>
              <w:jc w:val="both"/>
            </w:pPr>
          </w:p>
        </w:tc>
        <w:tc>
          <w:tcPr>
            <w:tcW w:w="2708" w:type="dxa"/>
          </w:tcPr>
          <w:p w:rsidR="00190512" w:rsidRPr="006F1A71" w:rsidRDefault="00190512" w:rsidP="006F1A71">
            <w:pPr>
              <w:widowControl/>
              <w:autoSpaceDE/>
              <w:autoSpaceDN/>
              <w:adjustRightInd/>
              <w:jc w:val="both"/>
            </w:pPr>
            <w:r w:rsidRPr="006F1A71">
              <w:t>Основы научной организации труда</w:t>
            </w:r>
          </w:p>
        </w:tc>
        <w:tc>
          <w:tcPr>
            <w:tcW w:w="1360" w:type="dxa"/>
          </w:tcPr>
          <w:p w:rsidR="00190512" w:rsidRPr="006F1A71" w:rsidRDefault="00E23278" w:rsidP="006F1A71">
            <w:pPr>
              <w:jc w:val="center"/>
            </w:pPr>
            <w:r w:rsidRPr="006F1A71">
              <w:t>18</w:t>
            </w:r>
          </w:p>
        </w:tc>
        <w:tc>
          <w:tcPr>
            <w:tcW w:w="824" w:type="dxa"/>
          </w:tcPr>
          <w:p w:rsidR="00190512" w:rsidRPr="006F1A71" w:rsidRDefault="00E23278" w:rsidP="006F1A71">
            <w:pPr>
              <w:jc w:val="center"/>
            </w:pPr>
            <w:r w:rsidRPr="006F1A71">
              <w:t>2(1*)</w:t>
            </w:r>
          </w:p>
        </w:tc>
        <w:tc>
          <w:tcPr>
            <w:tcW w:w="1035" w:type="dxa"/>
          </w:tcPr>
          <w:p w:rsidR="00190512" w:rsidRPr="006F1A71" w:rsidRDefault="00190512" w:rsidP="006F1A71">
            <w:pPr>
              <w:jc w:val="center"/>
            </w:pPr>
          </w:p>
        </w:tc>
        <w:tc>
          <w:tcPr>
            <w:tcW w:w="838" w:type="dxa"/>
          </w:tcPr>
          <w:p w:rsidR="00190512" w:rsidRPr="006F1A71" w:rsidRDefault="00190512" w:rsidP="006F1A71">
            <w:pPr>
              <w:jc w:val="center"/>
            </w:pPr>
          </w:p>
        </w:tc>
        <w:tc>
          <w:tcPr>
            <w:tcW w:w="2142" w:type="dxa"/>
          </w:tcPr>
          <w:p w:rsidR="00190512" w:rsidRPr="006F1A71" w:rsidRDefault="00E23278" w:rsidP="006F1A71">
            <w:pPr>
              <w:jc w:val="center"/>
            </w:pPr>
            <w:r w:rsidRPr="006F1A71">
              <w:t>16</w:t>
            </w:r>
          </w:p>
        </w:tc>
      </w:tr>
      <w:tr w:rsidR="00E23278" w:rsidRPr="006F1A71" w:rsidTr="006F1A71">
        <w:trPr>
          <w:jc w:val="center"/>
        </w:trPr>
        <w:tc>
          <w:tcPr>
            <w:tcW w:w="664" w:type="dxa"/>
          </w:tcPr>
          <w:p w:rsidR="00E23278" w:rsidRPr="006F1A71" w:rsidRDefault="00E23278" w:rsidP="006F1A71">
            <w:pPr>
              <w:pStyle w:val="a9"/>
              <w:numPr>
                <w:ilvl w:val="0"/>
                <w:numId w:val="16"/>
              </w:numPr>
              <w:ind w:left="0"/>
              <w:jc w:val="both"/>
            </w:pPr>
          </w:p>
        </w:tc>
        <w:tc>
          <w:tcPr>
            <w:tcW w:w="2708" w:type="dxa"/>
          </w:tcPr>
          <w:p w:rsidR="00E23278" w:rsidRPr="006F1A71" w:rsidRDefault="00E23278" w:rsidP="006F1A71">
            <w:r w:rsidRPr="006F1A71">
              <w:rPr>
                <w:bCs/>
                <w:iCs/>
              </w:rPr>
              <w:t xml:space="preserve">Сущность регламентации труда </w:t>
            </w:r>
          </w:p>
        </w:tc>
        <w:tc>
          <w:tcPr>
            <w:tcW w:w="1360" w:type="dxa"/>
          </w:tcPr>
          <w:p w:rsidR="00E23278" w:rsidRPr="006F1A71" w:rsidRDefault="00E23278" w:rsidP="006F1A71">
            <w:pPr>
              <w:jc w:val="center"/>
            </w:pPr>
            <w:r w:rsidRPr="006F1A71">
              <w:t>18</w:t>
            </w:r>
          </w:p>
        </w:tc>
        <w:tc>
          <w:tcPr>
            <w:tcW w:w="824" w:type="dxa"/>
          </w:tcPr>
          <w:p w:rsidR="00E23278" w:rsidRPr="006F1A71" w:rsidRDefault="00E23278" w:rsidP="006F1A71">
            <w:pPr>
              <w:jc w:val="center"/>
            </w:pPr>
            <w:r w:rsidRPr="006F1A71">
              <w:t>2</w:t>
            </w:r>
          </w:p>
        </w:tc>
        <w:tc>
          <w:tcPr>
            <w:tcW w:w="1035" w:type="dxa"/>
          </w:tcPr>
          <w:p w:rsidR="00E23278" w:rsidRPr="006F1A71" w:rsidRDefault="00E23278" w:rsidP="006F1A71">
            <w:pPr>
              <w:jc w:val="center"/>
            </w:pPr>
          </w:p>
        </w:tc>
        <w:tc>
          <w:tcPr>
            <w:tcW w:w="838" w:type="dxa"/>
          </w:tcPr>
          <w:p w:rsidR="00E23278" w:rsidRPr="006F1A71" w:rsidRDefault="00E23278" w:rsidP="006F1A71">
            <w:pPr>
              <w:jc w:val="center"/>
            </w:pPr>
          </w:p>
        </w:tc>
        <w:tc>
          <w:tcPr>
            <w:tcW w:w="2142" w:type="dxa"/>
          </w:tcPr>
          <w:p w:rsidR="00E23278" w:rsidRPr="006F1A71" w:rsidRDefault="00E23278" w:rsidP="006F1A71">
            <w:pPr>
              <w:jc w:val="center"/>
            </w:pPr>
            <w:r w:rsidRPr="006F1A71">
              <w:t>16</w:t>
            </w:r>
          </w:p>
        </w:tc>
      </w:tr>
      <w:tr w:rsidR="00E23278" w:rsidRPr="006F1A71" w:rsidTr="006F1A71">
        <w:trPr>
          <w:jc w:val="center"/>
        </w:trPr>
        <w:tc>
          <w:tcPr>
            <w:tcW w:w="664" w:type="dxa"/>
          </w:tcPr>
          <w:p w:rsidR="00E23278" w:rsidRPr="006F1A71" w:rsidRDefault="00E23278" w:rsidP="006F1A71">
            <w:pPr>
              <w:pStyle w:val="a9"/>
              <w:numPr>
                <w:ilvl w:val="0"/>
                <w:numId w:val="16"/>
              </w:numPr>
              <w:ind w:left="0"/>
              <w:jc w:val="both"/>
            </w:pPr>
          </w:p>
        </w:tc>
        <w:tc>
          <w:tcPr>
            <w:tcW w:w="2708" w:type="dxa"/>
          </w:tcPr>
          <w:p w:rsidR="00E23278" w:rsidRPr="006F1A71" w:rsidRDefault="00E23278" w:rsidP="006F1A71">
            <w:r w:rsidRPr="006F1A71">
              <w:rPr>
                <w:bCs/>
                <w:iCs/>
              </w:rPr>
              <w:t xml:space="preserve">Классификация регламентов по элементам системы управления организацией   </w:t>
            </w:r>
          </w:p>
        </w:tc>
        <w:tc>
          <w:tcPr>
            <w:tcW w:w="1360" w:type="dxa"/>
          </w:tcPr>
          <w:p w:rsidR="00E23278" w:rsidRPr="006F1A71" w:rsidRDefault="00E23278" w:rsidP="006F1A71">
            <w:pPr>
              <w:jc w:val="center"/>
            </w:pPr>
            <w:r w:rsidRPr="006F1A71">
              <w:t>18</w:t>
            </w:r>
          </w:p>
        </w:tc>
        <w:tc>
          <w:tcPr>
            <w:tcW w:w="824" w:type="dxa"/>
          </w:tcPr>
          <w:p w:rsidR="00E23278" w:rsidRPr="006F1A71" w:rsidRDefault="00E23278" w:rsidP="006F1A71">
            <w:pPr>
              <w:jc w:val="center"/>
            </w:pPr>
            <w:r w:rsidRPr="006F1A71">
              <w:t>2</w:t>
            </w:r>
          </w:p>
        </w:tc>
        <w:tc>
          <w:tcPr>
            <w:tcW w:w="1035" w:type="dxa"/>
          </w:tcPr>
          <w:p w:rsidR="00E23278" w:rsidRPr="006F1A71" w:rsidRDefault="00E23278" w:rsidP="006F1A71">
            <w:pPr>
              <w:jc w:val="center"/>
            </w:pPr>
          </w:p>
        </w:tc>
        <w:tc>
          <w:tcPr>
            <w:tcW w:w="838" w:type="dxa"/>
          </w:tcPr>
          <w:p w:rsidR="00E23278" w:rsidRPr="006F1A71" w:rsidRDefault="00E23278" w:rsidP="006F1A71">
            <w:pPr>
              <w:jc w:val="center"/>
            </w:pPr>
          </w:p>
        </w:tc>
        <w:tc>
          <w:tcPr>
            <w:tcW w:w="2142" w:type="dxa"/>
          </w:tcPr>
          <w:p w:rsidR="00E23278" w:rsidRPr="006F1A71" w:rsidRDefault="00E23278" w:rsidP="006F1A71">
            <w:pPr>
              <w:jc w:val="center"/>
            </w:pPr>
            <w:r w:rsidRPr="006F1A71">
              <w:t>16</w:t>
            </w:r>
          </w:p>
        </w:tc>
      </w:tr>
      <w:tr w:rsidR="00E23278" w:rsidRPr="006F1A71" w:rsidTr="006F1A71">
        <w:trPr>
          <w:jc w:val="center"/>
        </w:trPr>
        <w:tc>
          <w:tcPr>
            <w:tcW w:w="664" w:type="dxa"/>
          </w:tcPr>
          <w:p w:rsidR="00E23278" w:rsidRPr="006F1A71" w:rsidRDefault="00E23278" w:rsidP="006F1A71">
            <w:pPr>
              <w:pStyle w:val="a9"/>
              <w:numPr>
                <w:ilvl w:val="0"/>
                <w:numId w:val="16"/>
              </w:numPr>
              <w:ind w:left="0"/>
              <w:jc w:val="both"/>
            </w:pPr>
          </w:p>
        </w:tc>
        <w:tc>
          <w:tcPr>
            <w:tcW w:w="2708" w:type="dxa"/>
          </w:tcPr>
          <w:p w:rsidR="00E23278" w:rsidRPr="006F1A71" w:rsidRDefault="00E23278" w:rsidP="006F1A71">
            <w:pPr>
              <w:jc w:val="both"/>
            </w:pPr>
            <w:r w:rsidRPr="006F1A71">
              <w:rPr>
                <w:bCs/>
                <w:iCs/>
              </w:rPr>
              <w:t xml:space="preserve">Сущность нормирования труда. Классификация норм и нормативов  </w:t>
            </w:r>
          </w:p>
        </w:tc>
        <w:tc>
          <w:tcPr>
            <w:tcW w:w="1360" w:type="dxa"/>
          </w:tcPr>
          <w:p w:rsidR="00E23278" w:rsidRPr="006F1A71" w:rsidRDefault="00E23278" w:rsidP="006F1A71">
            <w:pPr>
              <w:jc w:val="center"/>
            </w:pPr>
            <w:r w:rsidRPr="006F1A71">
              <w:t>18</w:t>
            </w:r>
          </w:p>
        </w:tc>
        <w:tc>
          <w:tcPr>
            <w:tcW w:w="824" w:type="dxa"/>
          </w:tcPr>
          <w:p w:rsidR="00E23278" w:rsidRPr="006F1A71" w:rsidRDefault="00E23278" w:rsidP="006F1A71">
            <w:pPr>
              <w:jc w:val="center"/>
            </w:pPr>
            <w:r w:rsidRPr="006F1A71">
              <w:t>2</w:t>
            </w:r>
          </w:p>
        </w:tc>
        <w:tc>
          <w:tcPr>
            <w:tcW w:w="1035" w:type="dxa"/>
          </w:tcPr>
          <w:p w:rsidR="00E23278" w:rsidRPr="006F1A71" w:rsidRDefault="00E23278" w:rsidP="006F1A71">
            <w:pPr>
              <w:jc w:val="center"/>
            </w:pPr>
          </w:p>
        </w:tc>
        <w:tc>
          <w:tcPr>
            <w:tcW w:w="838" w:type="dxa"/>
          </w:tcPr>
          <w:p w:rsidR="00E23278" w:rsidRPr="006F1A71" w:rsidRDefault="00E23278" w:rsidP="006F1A71">
            <w:pPr>
              <w:jc w:val="center"/>
            </w:pPr>
          </w:p>
        </w:tc>
        <w:tc>
          <w:tcPr>
            <w:tcW w:w="2142" w:type="dxa"/>
          </w:tcPr>
          <w:p w:rsidR="00E23278" w:rsidRPr="006F1A71" w:rsidRDefault="00E23278" w:rsidP="006F1A71">
            <w:pPr>
              <w:jc w:val="center"/>
            </w:pPr>
            <w:r w:rsidRPr="006F1A71">
              <w:t>16</w:t>
            </w:r>
          </w:p>
        </w:tc>
      </w:tr>
      <w:tr w:rsidR="00E23278" w:rsidRPr="006F1A71" w:rsidTr="006F1A71">
        <w:trPr>
          <w:jc w:val="center"/>
        </w:trPr>
        <w:tc>
          <w:tcPr>
            <w:tcW w:w="664" w:type="dxa"/>
          </w:tcPr>
          <w:p w:rsidR="00E23278" w:rsidRPr="006F1A71" w:rsidRDefault="00E23278" w:rsidP="006F1A71">
            <w:pPr>
              <w:pStyle w:val="a9"/>
              <w:numPr>
                <w:ilvl w:val="0"/>
                <w:numId w:val="16"/>
              </w:numPr>
              <w:ind w:left="0"/>
              <w:jc w:val="both"/>
            </w:pPr>
          </w:p>
        </w:tc>
        <w:tc>
          <w:tcPr>
            <w:tcW w:w="2708" w:type="dxa"/>
          </w:tcPr>
          <w:p w:rsidR="00E23278" w:rsidRPr="006F1A71" w:rsidRDefault="00E23278" w:rsidP="006F1A71">
            <w:pPr>
              <w:jc w:val="both"/>
            </w:pPr>
            <w:r w:rsidRPr="006F1A71">
              <w:rPr>
                <w:bCs/>
                <w:iCs/>
              </w:rPr>
              <w:t xml:space="preserve">Классификация затрат рабочего времени  </w:t>
            </w:r>
          </w:p>
        </w:tc>
        <w:tc>
          <w:tcPr>
            <w:tcW w:w="1360" w:type="dxa"/>
          </w:tcPr>
          <w:p w:rsidR="00E23278" w:rsidRPr="006F1A71" w:rsidRDefault="00E23278" w:rsidP="006F1A71">
            <w:pPr>
              <w:jc w:val="center"/>
            </w:pPr>
            <w:r w:rsidRPr="006F1A71">
              <w:t>18</w:t>
            </w:r>
          </w:p>
        </w:tc>
        <w:tc>
          <w:tcPr>
            <w:tcW w:w="824" w:type="dxa"/>
          </w:tcPr>
          <w:p w:rsidR="00E23278" w:rsidRPr="006F1A71" w:rsidRDefault="00E23278" w:rsidP="006F1A71">
            <w:pPr>
              <w:jc w:val="center"/>
            </w:pPr>
          </w:p>
        </w:tc>
        <w:tc>
          <w:tcPr>
            <w:tcW w:w="1035" w:type="dxa"/>
          </w:tcPr>
          <w:p w:rsidR="00E23278" w:rsidRPr="006F1A71" w:rsidRDefault="00E23278" w:rsidP="006F1A71">
            <w:pPr>
              <w:jc w:val="center"/>
            </w:pPr>
          </w:p>
        </w:tc>
        <w:tc>
          <w:tcPr>
            <w:tcW w:w="838" w:type="dxa"/>
          </w:tcPr>
          <w:p w:rsidR="00E23278" w:rsidRPr="006F1A71" w:rsidRDefault="00E23278" w:rsidP="006F1A71">
            <w:pPr>
              <w:jc w:val="center"/>
            </w:pPr>
            <w:r w:rsidRPr="006F1A71">
              <w:t>2(1*)</w:t>
            </w:r>
          </w:p>
        </w:tc>
        <w:tc>
          <w:tcPr>
            <w:tcW w:w="2142" w:type="dxa"/>
          </w:tcPr>
          <w:p w:rsidR="00E23278" w:rsidRPr="006F1A71" w:rsidRDefault="00E23278" w:rsidP="006F1A71">
            <w:pPr>
              <w:jc w:val="center"/>
            </w:pPr>
            <w:r w:rsidRPr="006F1A71">
              <w:t>16</w:t>
            </w:r>
          </w:p>
        </w:tc>
      </w:tr>
      <w:tr w:rsidR="00E23278" w:rsidRPr="006F1A71" w:rsidTr="006F1A71">
        <w:trPr>
          <w:jc w:val="center"/>
        </w:trPr>
        <w:tc>
          <w:tcPr>
            <w:tcW w:w="664" w:type="dxa"/>
          </w:tcPr>
          <w:p w:rsidR="00E23278" w:rsidRPr="006F1A71" w:rsidRDefault="00E23278" w:rsidP="006F1A71">
            <w:pPr>
              <w:pStyle w:val="a9"/>
              <w:numPr>
                <w:ilvl w:val="0"/>
                <w:numId w:val="16"/>
              </w:numPr>
              <w:ind w:left="0"/>
              <w:jc w:val="both"/>
            </w:pPr>
          </w:p>
        </w:tc>
        <w:tc>
          <w:tcPr>
            <w:tcW w:w="2708" w:type="dxa"/>
          </w:tcPr>
          <w:p w:rsidR="00E23278" w:rsidRPr="006F1A71" w:rsidRDefault="00E23278" w:rsidP="006F1A71">
            <w:pPr>
              <w:jc w:val="both"/>
            </w:pPr>
            <w:r w:rsidRPr="006F1A71">
              <w:rPr>
                <w:bCs/>
                <w:iCs/>
              </w:rPr>
              <w:t xml:space="preserve">Методы исследования затрат рабочего времени  </w:t>
            </w:r>
          </w:p>
        </w:tc>
        <w:tc>
          <w:tcPr>
            <w:tcW w:w="1360" w:type="dxa"/>
          </w:tcPr>
          <w:p w:rsidR="00E23278" w:rsidRPr="006F1A71" w:rsidRDefault="00E23278" w:rsidP="006F1A71">
            <w:pPr>
              <w:jc w:val="center"/>
            </w:pPr>
            <w:r w:rsidRPr="006F1A71">
              <w:t>18</w:t>
            </w:r>
          </w:p>
        </w:tc>
        <w:tc>
          <w:tcPr>
            <w:tcW w:w="824" w:type="dxa"/>
          </w:tcPr>
          <w:p w:rsidR="00E23278" w:rsidRPr="006F1A71" w:rsidRDefault="00E23278" w:rsidP="006F1A71">
            <w:pPr>
              <w:jc w:val="center"/>
            </w:pPr>
          </w:p>
        </w:tc>
        <w:tc>
          <w:tcPr>
            <w:tcW w:w="1035" w:type="dxa"/>
          </w:tcPr>
          <w:p w:rsidR="00E23278" w:rsidRPr="006F1A71" w:rsidRDefault="00E23278" w:rsidP="006F1A71">
            <w:pPr>
              <w:jc w:val="center"/>
            </w:pPr>
          </w:p>
        </w:tc>
        <w:tc>
          <w:tcPr>
            <w:tcW w:w="838" w:type="dxa"/>
          </w:tcPr>
          <w:p w:rsidR="00E23278" w:rsidRPr="006F1A71" w:rsidRDefault="00E23278" w:rsidP="006F1A71">
            <w:pPr>
              <w:jc w:val="center"/>
            </w:pPr>
            <w:r w:rsidRPr="006F1A71">
              <w:t>2(1*)</w:t>
            </w:r>
          </w:p>
        </w:tc>
        <w:tc>
          <w:tcPr>
            <w:tcW w:w="2142" w:type="dxa"/>
          </w:tcPr>
          <w:p w:rsidR="00E23278" w:rsidRPr="006F1A71" w:rsidRDefault="00E23278" w:rsidP="006F1A71">
            <w:pPr>
              <w:jc w:val="center"/>
            </w:pPr>
            <w:r w:rsidRPr="006F1A71">
              <w:t>16</w:t>
            </w:r>
          </w:p>
        </w:tc>
      </w:tr>
      <w:tr w:rsidR="00E23278" w:rsidRPr="006F1A71" w:rsidTr="006F1A71">
        <w:trPr>
          <w:jc w:val="center"/>
        </w:trPr>
        <w:tc>
          <w:tcPr>
            <w:tcW w:w="664" w:type="dxa"/>
          </w:tcPr>
          <w:p w:rsidR="00E23278" w:rsidRPr="006F1A71" w:rsidRDefault="00E23278" w:rsidP="006F1A71">
            <w:pPr>
              <w:pStyle w:val="a9"/>
              <w:numPr>
                <w:ilvl w:val="0"/>
                <w:numId w:val="16"/>
              </w:numPr>
              <w:ind w:left="0"/>
              <w:jc w:val="both"/>
            </w:pPr>
          </w:p>
        </w:tc>
        <w:tc>
          <w:tcPr>
            <w:tcW w:w="2708" w:type="dxa"/>
          </w:tcPr>
          <w:p w:rsidR="00E23278" w:rsidRPr="006F1A71" w:rsidRDefault="00E23278" w:rsidP="006F1A71">
            <w:r w:rsidRPr="006F1A71">
              <w:rPr>
                <w:bCs/>
                <w:iCs/>
              </w:rPr>
              <w:t xml:space="preserve">Методы нормирования труда и методика установления норм времени и выработки  </w:t>
            </w:r>
          </w:p>
        </w:tc>
        <w:tc>
          <w:tcPr>
            <w:tcW w:w="1360" w:type="dxa"/>
          </w:tcPr>
          <w:p w:rsidR="00E23278" w:rsidRPr="006F1A71" w:rsidRDefault="00E23278" w:rsidP="006F1A71">
            <w:pPr>
              <w:jc w:val="center"/>
            </w:pPr>
            <w:r w:rsidRPr="006F1A71">
              <w:t>18</w:t>
            </w:r>
          </w:p>
        </w:tc>
        <w:tc>
          <w:tcPr>
            <w:tcW w:w="824" w:type="dxa"/>
          </w:tcPr>
          <w:p w:rsidR="00E23278" w:rsidRPr="006F1A71" w:rsidRDefault="00E23278" w:rsidP="006F1A71">
            <w:pPr>
              <w:jc w:val="center"/>
            </w:pPr>
          </w:p>
        </w:tc>
        <w:tc>
          <w:tcPr>
            <w:tcW w:w="1035" w:type="dxa"/>
          </w:tcPr>
          <w:p w:rsidR="00E23278" w:rsidRPr="006F1A71" w:rsidRDefault="00E23278" w:rsidP="006F1A71">
            <w:pPr>
              <w:jc w:val="center"/>
            </w:pPr>
          </w:p>
        </w:tc>
        <w:tc>
          <w:tcPr>
            <w:tcW w:w="838" w:type="dxa"/>
          </w:tcPr>
          <w:p w:rsidR="00E23278" w:rsidRPr="006F1A71" w:rsidRDefault="00E23278" w:rsidP="006F1A71">
            <w:pPr>
              <w:jc w:val="center"/>
            </w:pPr>
            <w:r w:rsidRPr="006F1A71">
              <w:t>2(1*)</w:t>
            </w:r>
          </w:p>
        </w:tc>
        <w:tc>
          <w:tcPr>
            <w:tcW w:w="2142" w:type="dxa"/>
          </w:tcPr>
          <w:p w:rsidR="00E23278" w:rsidRPr="006F1A71" w:rsidRDefault="00E23278" w:rsidP="006F1A71">
            <w:pPr>
              <w:jc w:val="center"/>
            </w:pPr>
            <w:r w:rsidRPr="006F1A71">
              <w:t>16</w:t>
            </w:r>
          </w:p>
        </w:tc>
      </w:tr>
      <w:tr w:rsidR="00E23278" w:rsidRPr="006F1A71" w:rsidTr="006F1A71">
        <w:trPr>
          <w:jc w:val="center"/>
        </w:trPr>
        <w:tc>
          <w:tcPr>
            <w:tcW w:w="664" w:type="dxa"/>
          </w:tcPr>
          <w:p w:rsidR="00E23278" w:rsidRPr="006F1A71" w:rsidRDefault="00E23278" w:rsidP="006F1A71">
            <w:pPr>
              <w:pStyle w:val="a9"/>
              <w:numPr>
                <w:ilvl w:val="0"/>
                <w:numId w:val="16"/>
              </w:numPr>
              <w:ind w:left="0"/>
              <w:jc w:val="both"/>
            </w:pPr>
          </w:p>
        </w:tc>
        <w:tc>
          <w:tcPr>
            <w:tcW w:w="2708" w:type="dxa"/>
          </w:tcPr>
          <w:p w:rsidR="00E23278" w:rsidRPr="006F1A71" w:rsidRDefault="00E23278" w:rsidP="006F1A71">
            <w:r w:rsidRPr="006F1A71">
              <w:rPr>
                <w:bCs/>
                <w:iCs/>
              </w:rPr>
              <w:t xml:space="preserve">Система нормирования труда как составная часть системы управления трудом  </w:t>
            </w:r>
          </w:p>
        </w:tc>
        <w:tc>
          <w:tcPr>
            <w:tcW w:w="1360" w:type="dxa"/>
          </w:tcPr>
          <w:p w:rsidR="00E23278" w:rsidRPr="006F1A71" w:rsidRDefault="00E23278" w:rsidP="006F1A71">
            <w:pPr>
              <w:jc w:val="center"/>
            </w:pPr>
            <w:r w:rsidRPr="006F1A71">
              <w:t>18</w:t>
            </w:r>
          </w:p>
        </w:tc>
        <w:tc>
          <w:tcPr>
            <w:tcW w:w="824" w:type="dxa"/>
          </w:tcPr>
          <w:p w:rsidR="00E23278" w:rsidRPr="006F1A71" w:rsidRDefault="00E23278" w:rsidP="006F1A71">
            <w:pPr>
              <w:jc w:val="center"/>
            </w:pPr>
          </w:p>
        </w:tc>
        <w:tc>
          <w:tcPr>
            <w:tcW w:w="1035" w:type="dxa"/>
          </w:tcPr>
          <w:p w:rsidR="00E23278" w:rsidRPr="006F1A71" w:rsidRDefault="00E23278" w:rsidP="006F1A71">
            <w:pPr>
              <w:jc w:val="center"/>
            </w:pPr>
          </w:p>
        </w:tc>
        <w:tc>
          <w:tcPr>
            <w:tcW w:w="838" w:type="dxa"/>
          </w:tcPr>
          <w:p w:rsidR="00E23278" w:rsidRPr="006F1A71" w:rsidRDefault="00E23278" w:rsidP="006F1A71">
            <w:r w:rsidRPr="006F1A71">
              <w:t>2(1*)</w:t>
            </w:r>
          </w:p>
        </w:tc>
        <w:tc>
          <w:tcPr>
            <w:tcW w:w="2142" w:type="dxa"/>
          </w:tcPr>
          <w:p w:rsidR="00E23278" w:rsidRPr="006F1A71" w:rsidRDefault="00E23278" w:rsidP="006F1A71">
            <w:pPr>
              <w:jc w:val="center"/>
            </w:pPr>
            <w:r w:rsidRPr="006F1A71">
              <w:t>16</w:t>
            </w:r>
          </w:p>
        </w:tc>
      </w:tr>
      <w:tr w:rsidR="00190512" w:rsidRPr="006F1A71" w:rsidTr="006F1A71">
        <w:trPr>
          <w:jc w:val="center"/>
        </w:trPr>
        <w:tc>
          <w:tcPr>
            <w:tcW w:w="664" w:type="dxa"/>
          </w:tcPr>
          <w:p w:rsidR="00190512" w:rsidRPr="006F1A71" w:rsidRDefault="00190512" w:rsidP="006F1A71">
            <w:pPr>
              <w:pStyle w:val="a9"/>
              <w:ind w:left="0"/>
              <w:jc w:val="both"/>
            </w:pPr>
          </w:p>
        </w:tc>
        <w:tc>
          <w:tcPr>
            <w:tcW w:w="2708" w:type="dxa"/>
          </w:tcPr>
          <w:p w:rsidR="00190512" w:rsidRPr="006F1A71" w:rsidRDefault="00190512" w:rsidP="006F1A71">
            <w:pPr>
              <w:jc w:val="both"/>
            </w:pPr>
            <w:r w:rsidRPr="006F1A71">
              <w:t>Промежуточная аттестация</w:t>
            </w:r>
          </w:p>
        </w:tc>
        <w:tc>
          <w:tcPr>
            <w:tcW w:w="1360" w:type="dxa"/>
          </w:tcPr>
          <w:p w:rsidR="00190512" w:rsidRPr="006F1A71" w:rsidRDefault="00E23278" w:rsidP="006F1A71">
            <w:pPr>
              <w:jc w:val="center"/>
            </w:pPr>
            <w:r w:rsidRPr="006F1A71">
              <w:t>4</w:t>
            </w:r>
          </w:p>
        </w:tc>
        <w:tc>
          <w:tcPr>
            <w:tcW w:w="824" w:type="dxa"/>
          </w:tcPr>
          <w:p w:rsidR="00190512" w:rsidRPr="006F1A71" w:rsidRDefault="00190512" w:rsidP="006F1A71">
            <w:pPr>
              <w:jc w:val="center"/>
            </w:pPr>
          </w:p>
        </w:tc>
        <w:tc>
          <w:tcPr>
            <w:tcW w:w="1035" w:type="dxa"/>
          </w:tcPr>
          <w:p w:rsidR="00190512" w:rsidRPr="006F1A71" w:rsidRDefault="00190512" w:rsidP="006F1A71">
            <w:pPr>
              <w:jc w:val="center"/>
            </w:pPr>
          </w:p>
        </w:tc>
        <w:tc>
          <w:tcPr>
            <w:tcW w:w="838" w:type="dxa"/>
          </w:tcPr>
          <w:p w:rsidR="00190512" w:rsidRPr="006F1A71" w:rsidRDefault="00190512" w:rsidP="006F1A71">
            <w:pPr>
              <w:jc w:val="center"/>
            </w:pPr>
          </w:p>
        </w:tc>
        <w:tc>
          <w:tcPr>
            <w:tcW w:w="2142" w:type="dxa"/>
          </w:tcPr>
          <w:p w:rsidR="00190512" w:rsidRPr="006F1A71" w:rsidRDefault="00190512" w:rsidP="006F1A71">
            <w:pPr>
              <w:jc w:val="center"/>
            </w:pPr>
          </w:p>
        </w:tc>
      </w:tr>
      <w:tr w:rsidR="00190512" w:rsidRPr="006F1A71" w:rsidTr="006F1A71">
        <w:trPr>
          <w:jc w:val="center"/>
        </w:trPr>
        <w:tc>
          <w:tcPr>
            <w:tcW w:w="664" w:type="dxa"/>
          </w:tcPr>
          <w:p w:rsidR="00190512" w:rsidRPr="006F1A71" w:rsidRDefault="00190512" w:rsidP="006F1A71">
            <w:pPr>
              <w:pStyle w:val="a9"/>
              <w:ind w:left="0"/>
              <w:jc w:val="both"/>
            </w:pPr>
          </w:p>
        </w:tc>
        <w:tc>
          <w:tcPr>
            <w:tcW w:w="2708" w:type="dxa"/>
          </w:tcPr>
          <w:p w:rsidR="00190512" w:rsidRPr="006F1A71" w:rsidRDefault="00190512" w:rsidP="006F1A71">
            <w:pPr>
              <w:jc w:val="both"/>
            </w:pPr>
            <w:r w:rsidRPr="006F1A71">
              <w:t xml:space="preserve">Итого </w:t>
            </w:r>
          </w:p>
        </w:tc>
        <w:tc>
          <w:tcPr>
            <w:tcW w:w="1360" w:type="dxa"/>
          </w:tcPr>
          <w:p w:rsidR="00190512" w:rsidRPr="006F1A71" w:rsidRDefault="00E23278" w:rsidP="006F1A71">
            <w:pPr>
              <w:jc w:val="center"/>
            </w:pPr>
            <w:r w:rsidRPr="006F1A71">
              <w:t>144</w:t>
            </w:r>
          </w:p>
        </w:tc>
        <w:tc>
          <w:tcPr>
            <w:tcW w:w="824" w:type="dxa"/>
          </w:tcPr>
          <w:p w:rsidR="00190512" w:rsidRPr="006F1A71" w:rsidRDefault="00E23278" w:rsidP="006F1A71">
            <w:pPr>
              <w:jc w:val="center"/>
            </w:pPr>
            <w:r w:rsidRPr="006F1A71">
              <w:t>4</w:t>
            </w:r>
          </w:p>
        </w:tc>
        <w:tc>
          <w:tcPr>
            <w:tcW w:w="1035" w:type="dxa"/>
          </w:tcPr>
          <w:p w:rsidR="00190512" w:rsidRPr="006F1A71" w:rsidRDefault="00E23278" w:rsidP="006F1A71">
            <w:pPr>
              <w:jc w:val="center"/>
            </w:pPr>
            <w:r w:rsidRPr="006F1A71">
              <w:t>8</w:t>
            </w:r>
          </w:p>
        </w:tc>
        <w:tc>
          <w:tcPr>
            <w:tcW w:w="838" w:type="dxa"/>
          </w:tcPr>
          <w:p w:rsidR="00190512" w:rsidRPr="006F1A71" w:rsidRDefault="00190512" w:rsidP="006F1A71">
            <w:pPr>
              <w:jc w:val="center"/>
            </w:pPr>
          </w:p>
        </w:tc>
        <w:tc>
          <w:tcPr>
            <w:tcW w:w="2142" w:type="dxa"/>
          </w:tcPr>
          <w:p w:rsidR="00190512" w:rsidRPr="006F1A71" w:rsidRDefault="00E23278" w:rsidP="006F1A71">
            <w:pPr>
              <w:jc w:val="center"/>
            </w:pPr>
            <w:r w:rsidRPr="006F1A71">
              <w:t>128</w:t>
            </w:r>
          </w:p>
        </w:tc>
      </w:tr>
    </w:tbl>
    <w:p w:rsidR="007C5F58" w:rsidRPr="006F1A71" w:rsidRDefault="007C5F58" w:rsidP="006F1A71">
      <w:pPr>
        <w:jc w:val="both"/>
      </w:pPr>
    </w:p>
    <w:p w:rsidR="000F76BF" w:rsidRPr="006F1A71" w:rsidRDefault="000F76BF" w:rsidP="006F1A71">
      <w:pPr>
        <w:jc w:val="both"/>
      </w:pPr>
      <w:r w:rsidRPr="006F1A71">
        <w:t xml:space="preserve"> </w:t>
      </w:r>
      <w:r w:rsidR="009F3E1E" w:rsidRPr="006F1A71">
        <w:t xml:space="preserve">    *- в интерактивной форме</w:t>
      </w:r>
    </w:p>
    <w:p w:rsidR="00925104" w:rsidRPr="006F1A71" w:rsidRDefault="00925104" w:rsidP="006F1A71">
      <w:pPr>
        <w:jc w:val="both"/>
      </w:pPr>
    </w:p>
    <w:p w:rsidR="000F76BF" w:rsidRPr="006F1A71" w:rsidRDefault="000F76BF" w:rsidP="006F1A71">
      <w:pPr>
        <w:pStyle w:val="a9"/>
        <w:numPr>
          <w:ilvl w:val="1"/>
          <w:numId w:val="1"/>
        </w:numPr>
        <w:ind w:left="0"/>
        <w:jc w:val="both"/>
      </w:pPr>
      <w:r w:rsidRPr="006F1A71">
        <w:t xml:space="preserve">Программа дисциплины </w:t>
      </w:r>
      <w:r w:rsidR="008D1601" w:rsidRPr="006F1A71">
        <w:t>структурированная по темам / разделам</w:t>
      </w:r>
    </w:p>
    <w:p w:rsidR="008D1601" w:rsidRPr="006F1A71" w:rsidRDefault="008D1601" w:rsidP="006F1A71">
      <w:pPr>
        <w:pStyle w:val="a9"/>
        <w:ind w:left="0"/>
        <w:jc w:val="center"/>
      </w:pPr>
    </w:p>
    <w:p w:rsidR="00651AE3" w:rsidRPr="006F1A71" w:rsidRDefault="00651AE3" w:rsidP="006F1A71">
      <w:pPr>
        <w:pStyle w:val="a9"/>
        <w:ind w:left="0"/>
        <w:jc w:val="center"/>
      </w:pPr>
      <w:r w:rsidRPr="006F1A71">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6F1A71" w:rsidTr="006F1A71">
        <w:trPr>
          <w:jc w:val="center"/>
        </w:trPr>
        <w:tc>
          <w:tcPr>
            <w:tcW w:w="817" w:type="dxa"/>
          </w:tcPr>
          <w:p w:rsidR="008D1601" w:rsidRPr="006F1A71" w:rsidRDefault="008D1601" w:rsidP="006F1A71">
            <w:pPr>
              <w:jc w:val="center"/>
              <w:rPr>
                <w:b/>
              </w:rPr>
            </w:pPr>
            <w:r w:rsidRPr="006F1A71">
              <w:rPr>
                <w:b/>
              </w:rPr>
              <w:t>№ п/п</w:t>
            </w:r>
          </w:p>
        </w:tc>
        <w:tc>
          <w:tcPr>
            <w:tcW w:w="2977" w:type="dxa"/>
          </w:tcPr>
          <w:p w:rsidR="008D1601" w:rsidRPr="006F1A71" w:rsidRDefault="008D1601" w:rsidP="006F1A71">
            <w:pPr>
              <w:jc w:val="center"/>
              <w:rPr>
                <w:b/>
              </w:rPr>
            </w:pPr>
            <w:r w:rsidRPr="006F1A71">
              <w:rPr>
                <w:b/>
              </w:rPr>
              <w:t xml:space="preserve">Наименование </w:t>
            </w:r>
            <w:r w:rsidR="009F3FA0" w:rsidRPr="006F1A71">
              <w:rPr>
                <w:b/>
              </w:rPr>
              <w:t>темы (</w:t>
            </w:r>
            <w:r w:rsidRPr="006F1A71">
              <w:rPr>
                <w:b/>
              </w:rPr>
              <w:t>раздела</w:t>
            </w:r>
            <w:r w:rsidR="009F3FA0" w:rsidRPr="006F1A71">
              <w:rPr>
                <w:b/>
              </w:rPr>
              <w:t>)</w:t>
            </w:r>
            <w:r w:rsidRPr="006F1A71">
              <w:rPr>
                <w:b/>
              </w:rPr>
              <w:t xml:space="preserve"> дисциплины</w:t>
            </w:r>
          </w:p>
        </w:tc>
        <w:tc>
          <w:tcPr>
            <w:tcW w:w="5777" w:type="dxa"/>
          </w:tcPr>
          <w:p w:rsidR="00BA0DD4" w:rsidRPr="006F1A71" w:rsidRDefault="00BA0DD4" w:rsidP="006F1A71">
            <w:pPr>
              <w:pStyle w:val="a9"/>
              <w:ind w:left="0"/>
              <w:jc w:val="center"/>
              <w:rPr>
                <w:b/>
              </w:rPr>
            </w:pPr>
            <w:r w:rsidRPr="006F1A71">
              <w:rPr>
                <w:b/>
              </w:rPr>
              <w:t>Содержание лекционного курса</w:t>
            </w:r>
          </w:p>
          <w:p w:rsidR="008D1601" w:rsidRPr="006F1A71" w:rsidRDefault="008D1601" w:rsidP="006F1A71">
            <w:pPr>
              <w:jc w:val="center"/>
              <w:rPr>
                <w:b/>
              </w:rPr>
            </w:pPr>
          </w:p>
        </w:tc>
      </w:tr>
      <w:tr w:rsidR="00CD2326" w:rsidRPr="006F1A71" w:rsidTr="006F1A71">
        <w:trPr>
          <w:jc w:val="center"/>
        </w:trPr>
        <w:tc>
          <w:tcPr>
            <w:tcW w:w="817" w:type="dxa"/>
          </w:tcPr>
          <w:p w:rsidR="00CD2326" w:rsidRPr="006F1A71" w:rsidRDefault="00CD2326" w:rsidP="006F1A71">
            <w:pPr>
              <w:pStyle w:val="a9"/>
              <w:numPr>
                <w:ilvl w:val="0"/>
                <w:numId w:val="4"/>
              </w:numPr>
              <w:ind w:left="0"/>
              <w:jc w:val="center"/>
            </w:pPr>
          </w:p>
        </w:tc>
        <w:tc>
          <w:tcPr>
            <w:tcW w:w="2977" w:type="dxa"/>
          </w:tcPr>
          <w:p w:rsidR="00CD2326" w:rsidRPr="006F1A71" w:rsidRDefault="00B125B4" w:rsidP="006F1A71">
            <w:pPr>
              <w:pStyle w:val="11"/>
              <w:spacing w:after="0" w:line="240" w:lineRule="auto"/>
              <w:ind w:left="0"/>
              <w:jc w:val="both"/>
              <w:rPr>
                <w:rFonts w:ascii="Times New Roman" w:hAnsi="Times New Roman"/>
                <w:sz w:val="24"/>
                <w:szCs w:val="24"/>
              </w:rPr>
            </w:pPr>
            <w:r w:rsidRPr="006F1A71">
              <w:rPr>
                <w:rFonts w:ascii="Times New Roman" w:hAnsi="Times New Roman"/>
                <w:sz w:val="24"/>
                <w:szCs w:val="24"/>
              </w:rPr>
              <w:t>Основы научной организации труда</w:t>
            </w:r>
          </w:p>
        </w:tc>
        <w:tc>
          <w:tcPr>
            <w:tcW w:w="5777" w:type="dxa"/>
          </w:tcPr>
          <w:p w:rsidR="000D71EC" w:rsidRPr="006F1A71" w:rsidRDefault="000D71EC" w:rsidP="006F1A71">
            <w:pPr>
              <w:widowControl/>
              <w:autoSpaceDE/>
              <w:autoSpaceDN/>
              <w:adjustRightInd/>
              <w:jc w:val="both"/>
            </w:pPr>
            <w:r w:rsidRPr="006F1A71">
              <w:rPr>
                <w:bCs/>
              </w:rPr>
              <w:t>Понятие НОТ. Задачи и функции научной организации труда.</w:t>
            </w:r>
          </w:p>
          <w:p w:rsidR="000D71EC" w:rsidRPr="006F1A71" w:rsidRDefault="000D71EC" w:rsidP="006F1A71">
            <w:pPr>
              <w:widowControl/>
              <w:autoSpaceDE/>
              <w:autoSpaceDN/>
              <w:adjustRightInd/>
              <w:jc w:val="both"/>
            </w:pPr>
            <w:r w:rsidRPr="006F1A71">
              <w:rPr>
                <w:bCs/>
              </w:rPr>
              <w:t>Принципы научной организации труда.</w:t>
            </w:r>
          </w:p>
          <w:p w:rsidR="000D71EC" w:rsidRPr="006F1A71" w:rsidRDefault="000D71EC" w:rsidP="006F1A71">
            <w:pPr>
              <w:widowControl/>
              <w:autoSpaceDE/>
              <w:autoSpaceDN/>
              <w:adjustRightInd/>
              <w:jc w:val="both"/>
            </w:pPr>
            <w:r w:rsidRPr="006F1A71">
              <w:rPr>
                <w:bCs/>
              </w:rPr>
              <w:t>Возрастание значения НОТ в условиях рыночной экономики.</w:t>
            </w:r>
          </w:p>
          <w:p w:rsidR="00CD2326" w:rsidRPr="006F1A71" w:rsidRDefault="00CD2326" w:rsidP="006F1A71">
            <w:pPr>
              <w:jc w:val="both"/>
            </w:pPr>
          </w:p>
        </w:tc>
      </w:tr>
      <w:tr w:rsidR="00CD2326" w:rsidRPr="006F1A71" w:rsidTr="006F1A71">
        <w:trPr>
          <w:jc w:val="center"/>
        </w:trPr>
        <w:tc>
          <w:tcPr>
            <w:tcW w:w="817" w:type="dxa"/>
          </w:tcPr>
          <w:p w:rsidR="00CD2326" w:rsidRPr="006F1A71" w:rsidRDefault="00CD2326" w:rsidP="006F1A71">
            <w:pPr>
              <w:pStyle w:val="a9"/>
              <w:numPr>
                <w:ilvl w:val="0"/>
                <w:numId w:val="4"/>
              </w:numPr>
              <w:ind w:left="0"/>
              <w:jc w:val="both"/>
            </w:pPr>
          </w:p>
        </w:tc>
        <w:tc>
          <w:tcPr>
            <w:tcW w:w="2977" w:type="dxa"/>
          </w:tcPr>
          <w:p w:rsidR="00B125B4" w:rsidRPr="006F1A71" w:rsidRDefault="00B125B4" w:rsidP="006F1A71">
            <w:pPr>
              <w:rPr>
                <w:bCs/>
                <w:iCs/>
              </w:rPr>
            </w:pPr>
            <w:r w:rsidRPr="006F1A71">
              <w:rPr>
                <w:bCs/>
                <w:iCs/>
              </w:rPr>
              <w:t xml:space="preserve">Сущность регламентации труда </w:t>
            </w:r>
          </w:p>
          <w:p w:rsidR="00CD2326" w:rsidRPr="006F1A71" w:rsidRDefault="00CD2326" w:rsidP="006F1A71">
            <w:pPr>
              <w:jc w:val="both"/>
            </w:pPr>
          </w:p>
        </w:tc>
        <w:tc>
          <w:tcPr>
            <w:tcW w:w="5777" w:type="dxa"/>
          </w:tcPr>
          <w:p w:rsidR="00B125B4" w:rsidRPr="006F1A71" w:rsidRDefault="00B125B4" w:rsidP="006F1A71">
            <w:r w:rsidRPr="006F1A71">
              <w:rPr>
                <w:bCs/>
                <w:iCs/>
              </w:rPr>
              <w:t>П</w:t>
            </w:r>
            <w:r w:rsidRPr="006F1A71">
              <w:t xml:space="preserve">онятия регламент, регламентация труда. История становления регламента в России. Регламентация труда работников как один из эффективных элементов организационно-экономического механизма управления. Законы, постановления, рекомендации, на которые опирается регламентирование локальных актов организаций в условиях рыночной экономики. </w:t>
            </w:r>
          </w:p>
          <w:p w:rsidR="00B125B4" w:rsidRPr="006F1A71" w:rsidRDefault="00B125B4" w:rsidP="006F1A71">
            <w:r w:rsidRPr="006F1A71">
              <w:t xml:space="preserve">Формы регламентации труда в рамках всей системы управления организацией (документальные и не документальные). Характеристика направлений регламентации труда: организационно-правовые; экономические, социально-психологические. </w:t>
            </w:r>
          </w:p>
          <w:p w:rsidR="00CD2326" w:rsidRPr="006F1A71" w:rsidRDefault="00B125B4" w:rsidP="006F1A71">
            <w:r w:rsidRPr="006F1A71">
              <w:t xml:space="preserve">Основные виды регламентации труда государственных служащих. Регламенты, упорядочивающие деятельность рабочих кадров, непосредственно выполняющие трудовые функции. </w:t>
            </w:r>
          </w:p>
        </w:tc>
      </w:tr>
      <w:tr w:rsidR="00CD2326" w:rsidRPr="006F1A71" w:rsidTr="006F1A71">
        <w:trPr>
          <w:jc w:val="center"/>
        </w:trPr>
        <w:tc>
          <w:tcPr>
            <w:tcW w:w="817" w:type="dxa"/>
          </w:tcPr>
          <w:p w:rsidR="00CD2326" w:rsidRPr="006F1A71" w:rsidRDefault="00CD2326" w:rsidP="006F1A71">
            <w:pPr>
              <w:pStyle w:val="a9"/>
              <w:numPr>
                <w:ilvl w:val="0"/>
                <w:numId w:val="4"/>
              </w:numPr>
              <w:ind w:left="0"/>
              <w:jc w:val="both"/>
            </w:pPr>
          </w:p>
        </w:tc>
        <w:tc>
          <w:tcPr>
            <w:tcW w:w="2977" w:type="dxa"/>
          </w:tcPr>
          <w:p w:rsidR="00B125B4" w:rsidRPr="006F1A71" w:rsidRDefault="00B125B4" w:rsidP="006F1A71">
            <w:pPr>
              <w:rPr>
                <w:bCs/>
                <w:iCs/>
              </w:rPr>
            </w:pPr>
            <w:r w:rsidRPr="006F1A71">
              <w:rPr>
                <w:bCs/>
                <w:iCs/>
              </w:rPr>
              <w:t xml:space="preserve">Классификация регламентов по элементам системы управления организацией   </w:t>
            </w:r>
          </w:p>
          <w:p w:rsidR="00CD2326" w:rsidRPr="006F1A71" w:rsidRDefault="00CD2326" w:rsidP="006F1A71">
            <w:pPr>
              <w:jc w:val="both"/>
            </w:pPr>
          </w:p>
        </w:tc>
        <w:tc>
          <w:tcPr>
            <w:tcW w:w="5777" w:type="dxa"/>
          </w:tcPr>
          <w:p w:rsidR="00CD2326" w:rsidRPr="006F1A71" w:rsidRDefault="00B125B4" w:rsidP="006F1A71">
            <w:r w:rsidRPr="006F1A71">
              <w:t xml:space="preserve">Характеристика регламентов для организации в целом. Регламенты функций, </w:t>
            </w:r>
            <w:proofErr w:type="spellStart"/>
            <w:r w:rsidRPr="006F1A71">
              <w:t>оргструк</w:t>
            </w:r>
            <w:r w:rsidR="00CD28CB" w:rsidRPr="006F1A71">
              <w:t>туры</w:t>
            </w:r>
            <w:proofErr w:type="spellEnd"/>
            <w:r w:rsidR="00CD28CB" w:rsidRPr="006F1A71">
              <w:t>, техноло</w:t>
            </w:r>
            <w:r w:rsidRPr="006F1A71">
              <w:t xml:space="preserve">гии кадров управления. Информационные регламенты. Регламенты методов организаций управления, технических средств управления, регламент управленческих решений. </w:t>
            </w:r>
          </w:p>
        </w:tc>
      </w:tr>
      <w:tr w:rsidR="00CD2326" w:rsidRPr="006F1A71" w:rsidTr="006F1A71">
        <w:trPr>
          <w:jc w:val="center"/>
        </w:trPr>
        <w:tc>
          <w:tcPr>
            <w:tcW w:w="817" w:type="dxa"/>
          </w:tcPr>
          <w:p w:rsidR="00CD2326" w:rsidRPr="006F1A71" w:rsidRDefault="00CD2326" w:rsidP="006F1A71">
            <w:pPr>
              <w:pStyle w:val="a9"/>
              <w:numPr>
                <w:ilvl w:val="0"/>
                <w:numId w:val="4"/>
              </w:numPr>
              <w:ind w:left="0"/>
              <w:jc w:val="both"/>
            </w:pPr>
          </w:p>
        </w:tc>
        <w:tc>
          <w:tcPr>
            <w:tcW w:w="2977" w:type="dxa"/>
          </w:tcPr>
          <w:p w:rsidR="00CD2326" w:rsidRPr="006F1A71" w:rsidRDefault="00B125B4" w:rsidP="006F1A71">
            <w:pPr>
              <w:jc w:val="both"/>
            </w:pPr>
            <w:r w:rsidRPr="006F1A71">
              <w:rPr>
                <w:bCs/>
                <w:iCs/>
              </w:rPr>
              <w:t xml:space="preserve">Сущность нормирования труда. Классификация норм и нормативов  </w:t>
            </w:r>
          </w:p>
        </w:tc>
        <w:tc>
          <w:tcPr>
            <w:tcW w:w="5777" w:type="dxa"/>
          </w:tcPr>
          <w:p w:rsidR="00CD2326" w:rsidRPr="006F1A71" w:rsidRDefault="00B125B4" w:rsidP="006F1A71">
            <w:r w:rsidRPr="006F1A71">
              <w:t xml:space="preserve">Состояние нормирования труда в современной России и в странах с развитой рыночной экономикой. Понятие нормы труда. Требования к нормированию труда в условиях рыночной экономики. Виды обоснования норм </w:t>
            </w:r>
            <w:r w:rsidRPr="006F1A71">
              <w:lastRenderedPageBreak/>
              <w:t xml:space="preserve">труда: техническое, экономическое, </w:t>
            </w:r>
            <w:proofErr w:type="spellStart"/>
            <w:r w:rsidRPr="006F1A71">
              <w:t>психо-физеологическое</w:t>
            </w:r>
            <w:proofErr w:type="spellEnd"/>
            <w:r w:rsidRPr="006F1A71">
              <w:t xml:space="preserve">, социальное. Функции норм труда. Виды трудовых норм. Классификация норм и нормативов. </w:t>
            </w:r>
          </w:p>
        </w:tc>
      </w:tr>
      <w:tr w:rsidR="00CD2326" w:rsidRPr="006F1A71" w:rsidTr="006F1A71">
        <w:trPr>
          <w:jc w:val="center"/>
        </w:trPr>
        <w:tc>
          <w:tcPr>
            <w:tcW w:w="817" w:type="dxa"/>
          </w:tcPr>
          <w:p w:rsidR="00CD2326" w:rsidRPr="006F1A71" w:rsidRDefault="00CD2326" w:rsidP="006F1A71">
            <w:pPr>
              <w:pStyle w:val="a9"/>
              <w:numPr>
                <w:ilvl w:val="0"/>
                <w:numId w:val="4"/>
              </w:numPr>
              <w:ind w:left="0"/>
              <w:jc w:val="both"/>
            </w:pPr>
          </w:p>
        </w:tc>
        <w:tc>
          <w:tcPr>
            <w:tcW w:w="2977" w:type="dxa"/>
          </w:tcPr>
          <w:p w:rsidR="00CD2326" w:rsidRPr="006F1A71" w:rsidRDefault="00B125B4" w:rsidP="006F1A71">
            <w:pPr>
              <w:jc w:val="both"/>
            </w:pPr>
            <w:r w:rsidRPr="006F1A71">
              <w:rPr>
                <w:bCs/>
                <w:iCs/>
              </w:rPr>
              <w:t xml:space="preserve">Классификация затрат рабочего времени  </w:t>
            </w:r>
          </w:p>
        </w:tc>
        <w:tc>
          <w:tcPr>
            <w:tcW w:w="5777" w:type="dxa"/>
          </w:tcPr>
          <w:p w:rsidR="00B125B4" w:rsidRPr="006F1A71" w:rsidRDefault="00B125B4" w:rsidP="006F1A71">
            <w:r w:rsidRPr="006F1A71">
              <w:t xml:space="preserve">Понятие классификации затрат рабочего времени. Категории затрат рабочего времени производственных рабочих. Характеристика категорий затрат времени: по выполнению производственного задания; работы, не предусмотренные выполнением производственного задания. Перерывы в работе исполнителя (регламентированные и не регламентированные). </w:t>
            </w:r>
          </w:p>
          <w:p w:rsidR="00CD2326" w:rsidRPr="006F1A71" w:rsidRDefault="00B125B4" w:rsidP="006F1A71">
            <w:r w:rsidRPr="006F1A71">
              <w:rPr>
                <w:spacing w:val="4"/>
              </w:rPr>
              <w:t xml:space="preserve">Классификация затрат рабочего времени управленческого персонала: по соответствию должностным обязанностям, по содержанию труда, по характеру деятельности, по уровню механизации. Характеристика видов затрат рабочего времени по выполнению работ: организационно-административной, творческой, формально-логической, технической. </w:t>
            </w:r>
          </w:p>
        </w:tc>
      </w:tr>
      <w:tr w:rsidR="005568D2" w:rsidRPr="006F1A71" w:rsidTr="006F1A71">
        <w:trPr>
          <w:jc w:val="center"/>
        </w:trPr>
        <w:tc>
          <w:tcPr>
            <w:tcW w:w="817" w:type="dxa"/>
          </w:tcPr>
          <w:p w:rsidR="005568D2" w:rsidRPr="006F1A71" w:rsidRDefault="005568D2" w:rsidP="006F1A71">
            <w:pPr>
              <w:pStyle w:val="a9"/>
              <w:numPr>
                <w:ilvl w:val="0"/>
                <w:numId w:val="4"/>
              </w:numPr>
              <w:ind w:left="0"/>
              <w:jc w:val="both"/>
            </w:pPr>
          </w:p>
        </w:tc>
        <w:tc>
          <w:tcPr>
            <w:tcW w:w="2977" w:type="dxa"/>
          </w:tcPr>
          <w:p w:rsidR="005568D2" w:rsidRPr="006F1A71" w:rsidRDefault="00B125B4" w:rsidP="006F1A71">
            <w:pPr>
              <w:jc w:val="both"/>
            </w:pPr>
            <w:r w:rsidRPr="006F1A71">
              <w:rPr>
                <w:bCs/>
                <w:iCs/>
              </w:rPr>
              <w:t xml:space="preserve">Методы исследования затрат рабочего времени  </w:t>
            </w:r>
          </w:p>
        </w:tc>
        <w:tc>
          <w:tcPr>
            <w:tcW w:w="5777" w:type="dxa"/>
          </w:tcPr>
          <w:p w:rsidR="00B125B4" w:rsidRPr="006F1A71" w:rsidRDefault="00B125B4" w:rsidP="006F1A71">
            <w:r w:rsidRPr="006F1A71">
              <w:t xml:space="preserve">Понятия – измерение труда, основные задачи, решаемые по средствам измерения затрат труда. Классификация методов и видов изучения затрат рабочего времени. Суть метода непосредственных замеров. Изучение затрат рабочего времени путем проведения фотографий рабочего времени (ФРВ). Использование данных, полученных в результате методов ФРВ. Виды фотографий в зависимости от наблюдаемого объекта: фотография использования рабочего времени работника, фотография времени использования оборудования, фотография производственного процесса. Характеристика фотографий в зависимости от числа объектов наблюдения: индивидуальные, бригадные, групповые, маршрутные, </w:t>
            </w:r>
            <w:proofErr w:type="spellStart"/>
            <w:r w:rsidRPr="006F1A71">
              <w:t>самофотография</w:t>
            </w:r>
            <w:proofErr w:type="spellEnd"/>
            <w:r w:rsidRPr="006F1A71">
              <w:t xml:space="preserve">. </w:t>
            </w:r>
          </w:p>
          <w:p w:rsidR="00B125B4" w:rsidRPr="006F1A71" w:rsidRDefault="00B125B4" w:rsidP="006F1A71">
            <w:r w:rsidRPr="006F1A71">
              <w:t xml:space="preserve">Характеристика этапов проведения фотографий рабочего времени: подготовительного, наблюдения и обработки фотографий, определения фактического и проектируемого балансов рабочего времени. </w:t>
            </w:r>
          </w:p>
          <w:p w:rsidR="00B125B4" w:rsidRPr="006F1A71" w:rsidRDefault="00B125B4" w:rsidP="006F1A71">
            <w:r w:rsidRPr="006F1A71">
              <w:t>Суть метода хронометража и цели его проведения. Характеристика способов проведения хронометража: сплошного, выборочного, циклового. Понятие «</w:t>
            </w:r>
            <w:proofErr w:type="spellStart"/>
            <w:r w:rsidRPr="006F1A71">
              <w:t>фотохронометраж</w:t>
            </w:r>
            <w:proofErr w:type="spellEnd"/>
            <w:r w:rsidRPr="006F1A71">
              <w:t xml:space="preserve">». Характеристика способов ведения наблюдения. </w:t>
            </w:r>
          </w:p>
          <w:p w:rsidR="005568D2" w:rsidRPr="006F1A71" w:rsidRDefault="00B125B4" w:rsidP="006F1A71">
            <w:r w:rsidRPr="006F1A71">
              <w:t xml:space="preserve">Изучение затрат рабочего времени методом моментных наблюдений. Подготовительный этап: выбор объекта наблюдения, расчет необходимого количества обходов, составление маршрута наблюдения и графика обходов. Техника проведения наблюдения. Обработка полученных данных. Достоинства и недостатки метода. Характеристика </w:t>
            </w:r>
            <w:proofErr w:type="spellStart"/>
            <w:r w:rsidRPr="006F1A71">
              <w:t>самофотографии</w:t>
            </w:r>
            <w:proofErr w:type="spellEnd"/>
            <w:r w:rsidRPr="006F1A71">
              <w:t xml:space="preserve"> рабочего дня. </w:t>
            </w:r>
          </w:p>
        </w:tc>
      </w:tr>
      <w:tr w:rsidR="005568D2" w:rsidRPr="006F1A71" w:rsidTr="006F1A71">
        <w:trPr>
          <w:jc w:val="center"/>
        </w:trPr>
        <w:tc>
          <w:tcPr>
            <w:tcW w:w="817" w:type="dxa"/>
          </w:tcPr>
          <w:p w:rsidR="005568D2" w:rsidRPr="006F1A71" w:rsidRDefault="005568D2" w:rsidP="006F1A71">
            <w:pPr>
              <w:pStyle w:val="a9"/>
              <w:numPr>
                <w:ilvl w:val="0"/>
                <w:numId w:val="4"/>
              </w:numPr>
              <w:ind w:left="0"/>
              <w:jc w:val="both"/>
            </w:pPr>
          </w:p>
        </w:tc>
        <w:tc>
          <w:tcPr>
            <w:tcW w:w="2977" w:type="dxa"/>
          </w:tcPr>
          <w:p w:rsidR="00B125B4" w:rsidRPr="006F1A71" w:rsidRDefault="00B125B4" w:rsidP="006F1A71">
            <w:pPr>
              <w:rPr>
                <w:bCs/>
                <w:iCs/>
              </w:rPr>
            </w:pPr>
            <w:r w:rsidRPr="006F1A71">
              <w:rPr>
                <w:bCs/>
                <w:iCs/>
              </w:rPr>
              <w:t xml:space="preserve">Методы нормирования труда и методика установления норм времени и выработки  </w:t>
            </w:r>
          </w:p>
          <w:p w:rsidR="005568D2" w:rsidRPr="006F1A71" w:rsidRDefault="005568D2" w:rsidP="006F1A71">
            <w:pPr>
              <w:jc w:val="both"/>
            </w:pPr>
          </w:p>
        </w:tc>
        <w:tc>
          <w:tcPr>
            <w:tcW w:w="5777" w:type="dxa"/>
          </w:tcPr>
          <w:p w:rsidR="00B125B4" w:rsidRPr="006F1A71" w:rsidRDefault="00B125B4" w:rsidP="006F1A71">
            <w:r w:rsidRPr="006F1A71">
              <w:t xml:space="preserve">Аналитический метод установления норм и его суть. Алгоритм установления норм аналитическим методом. Характеристика аналитически-расчетного и аналитически-исследовательского методов. Достоинства метода. </w:t>
            </w:r>
          </w:p>
          <w:p w:rsidR="00B125B4" w:rsidRPr="006F1A71" w:rsidRDefault="00B125B4" w:rsidP="006F1A71">
            <w:r w:rsidRPr="006F1A71">
              <w:lastRenderedPageBreak/>
              <w:t xml:space="preserve">Микроэлементное нормирование труда и его суть. Преимущества и недостатки данного метода. </w:t>
            </w:r>
          </w:p>
          <w:p w:rsidR="00B125B4" w:rsidRPr="006F1A71" w:rsidRDefault="00B125B4" w:rsidP="006F1A71">
            <w:r w:rsidRPr="006F1A71">
              <w:t xml:space="preserve">Характеристика суммарных методов: опытного, статистического, аналогий. </w:t>
            </w:r>
          </w:p>
          <w:p w:rsidR="005568D2" w:rsidRPr="006F1A71" w:rsidRDefault="00B125B4" w:rsidP="006F1A71">
            <w:pPr>
              <w:rPr>
                <w:bCs/>
              </w:rPr>
            </w:pPr>
            <w:r w:rsidRPr="006F1A71">
              <w:t xml:space="preserve">Структура нормы штучного времени и расчет ее элементов. </w:t>
            </w:r>
          </w:p>
        </w:tc>
      </w:tr>
      <w:tr w:rsidR="009F3FA0" w:rsidRPr="006F1A71" w:rsidTr="006F1A71">
        <w:trPr>
          <w:jc w:val="center"/>
        </w:trPr>
        <w:tc>
          <w:tcPr>
            <w:tcW w:w="817" w:type="dxa"/>
          </w:tcPr>
          <w:p w:rsidR="009F3FA0" w:rsidRPr="006F1A71" w:rsidRDefault="009F3FA0" w:rsidP="006F1A71">
            <w:pPr>
              <w:pStyle w:val="a9"/>
              <w:numPr>
                <w:ilvl w:val="0"/>
                <w:numId w:val="4"/>
              </w:numPr>
              <w:ind w:left="0"/>
              <w:jc w:val="both"/>
            </w:pPr>
          </w:p>
        </w:tc>
        <w:tc>
          <w:tcPr>
            <w:tcW w:w="2977" w:type="dxa"/>
          </w:tcPr>
          <w:p w:rsidR="00B125B4" w:rsidRPr="006F1A71" w:rsidRDefault="00B125B4" w:rsidP="006F1A71">
            <w:pPr>
              <w:rPr>
                <w:bCs/>
                <w:iCs/>
              </w:rPr>
            </w:pPr>
            <w:r w:rsidRPr="006F1A71">
              <w:rPr>
                <w:bCs/>
                <w:iCs/>
              </w:rPr>
              <w:t xml:space="preserve">Система нормирования труда как составная часть системы управления трудом  </w:t>
            </w:r>
          </w:p>
          <w:p w:rsidR="009F3FA0" w:rsidRPr="006F1A71" w:rsidRDefault="009F3FA0" w:rsidP="006F1A71">
            <w:pPr>
              <w:jc w:val="both"/>
            </w:pPr>
          </w:p>
        </w:tc>
        <w:tc>
          <w:tcPr>
            <w:tcW w:w="5777" w:type="dxa"/>
          </w:tcPr>
          <w:p w:rsidR="00B125B4" w:rsidRPr="006F1A71" w:rsidRDefault="00B125B4" w:rsidP="006F1A71">
            <w:r w:rsidRPr="006F1A71">
              <w:t xml:space="preserve">Структура системы нормирования труда. Характеристика элементов структуры: 1)совокупность норм, нормативов; 2) сеть организаций, кадровый состав; 3) совокупность методов, способов установления норм. </w:t>
            </w:r>
          </w:p>
          <w:p w:rsidR="009F3FA0" w:rsidRPr="006F1A71" w:rsidRDefault="00B125B4" w:rsidP="006F1A71">
            <w:r w:rsidRPr="006F1A71">
              <w:t>Цель управления нормированием труда. Принципы управления системы нормирования труда. Распределение функций нормирования труда по сферам управления на предприятии. Нормирование труда как интегрирующий фактор интересов предприятия и работника. Оценка состояния нормирования труда.</w:t>
            </w:r>
          </w:p>
        </w:tc>
      </w:tr>
    </w:tbl>
    <w:p w:rsidR="00651AE3" w:rsidRPr="006F1A71" w:rsidRDefault="00651AE3" w:rsidP="006F1A71">
      <w:pPr>
        <w:jc w:val="center"/>
      </w:pPr>
    </w:p>
    <w:p w:rsidR="00651AE3" w:rsidRPr="006F1A71" w:rsidRDefault="00651AE3" w:rsidP="006F1A71">
      <w:pPr>
        <w:jc w:val="center"/>
      </w:pPr>
      <w:r w:rsidRPr="006F1A71">
        <w:t>Содержание практических занятий</w:t>
      </w:r>
    </w:p>
    <w:p w:rsidR="009F3FA0" w:rsidRPr="006F1A71" w:rsidRDefault="009F3FA0" w:rsidP="006F1A71">
      <w:pPr>
        <w:jc w:val="center"/>
      </w:pPr>
    </w:p>
    <w:tbl>
      <w:tblPr>
        <w:tblStyle w:val="a8"/>
        <w:tblW w:w="10206" w:type="dxa"/>
        <w:jc w:val="center"/>
        <w:tblLook w:val="04A0" w:firstRow="1" w:lastRow="0" w:firstColumn="1" w:lastColumn="0" w:noHBand="0" w:noVBand="1"/>
      </w:tblPr>
      <w:tblGrid>
        <w:gridCol w:w="871"/>
        <w:gridCol w:w="3175"/>
        <w:gridCol w:w="6160"/>
      </w:tblGrid>
      <w:tr w:rsidR="00B125B4" w:rsidRPr="006F1A71" w:rsidTr="006F1A71">
        <w:trPr>
          <w:jc w:val="center"/>
        </w:trPr>
        <w:tc>
          <w:tcPr>
            <w:tcW w:w="817" w:type="dxa"/>
          </w:tcPr>
          <w:p w:rsidR="00B125B4" w:rsidRPr="006F1A71" w:rsidRDefault="00B125B4" w:rsidP="006F1A71">
            <w:pPr>
              <w:jc w:val="center"/>
              <w:rPr>
                <w:b/>
              </w:rPr>
            </w:pPr>
            <w:r w:rsidRPr="006F1A71">
              <w:rPr>
                <w:b/>
              </w:rPr>
              <w:t>№ п/п</w:t>
            </w:r>
          </w:p>
        </w:tc>
        <w:tc>
          <w:tcPr>
            <w:tcW w:w="2977" w:type="dxa"/>
          </w:tcPr>
          <w:p w:rsidR="00B125B4" w:rsidRPr="006F1A71" w:rsidRDefault="00B125B4" w:rsidP="006F1A71">
            <w:pPr>
              <w:jc w:val="center"/>
              <w:rPr>
                <w:b/>
              </w:rPr>
            </w:pPr>
            <w:r w:rsidRPr="006F1A71">
              <w:rPr>
                <w:b/>
              </w:rPr>
              <w:t>Наименование темы (раздела) дисциплины</w:t>
            </w:r>
          </w:p>
        </w:tc>
        <w:tc>
          <w:tcPr>
            <w:tcW w:w="5777" w:type="dxa"/>
          </w:tcPr>
          <w:p w:rsidR="00B125B4" w:rsidRPr="006F1A71" w:rsidRDefault="00FC39FD" w:rsidP="006F1A71">
            <w:pPr>
              <w:pStyle w:val="a9"/>
              <w:ind w:left="0"/>
              <w:jc w:val="center"/>
              <w:rPr>
                <w:b/>
              </w:rPr>
            </w:pPr>
            <w:r w:rsidRPr="006F1A71">
              <w:rPr>
                <w:b/>
              </w:rPr>
              <w:t>Содержание практических занятий</w:t>
            </w:r>
          </w:p>
          <w:p w:rsidR="00B125B4" w:rsidRPr="006F1A71" w:rsidRDefault="00B125B4" w:rsidP="006F1A71">
            <w:pPr>
              <w:jc w:val="center"/>
              <w:rPr>
                <w:b/>
              </w:rPr>
            </w:pPr>
          </w:p>
        </w:tc>
      </w:tr>
      <w:tr w:rsidR="00B125B4" w:rsidRPr="006F1A71" w:rsidTr="006F1A71">
        <w:trPr>
          <w:jc w:val="center"/>
        </w:trPr>
        <w:tc>
          <w:tcPr>
            <w:tcW w:w="817" w:type="dxa"/>
          </w:tcPr>
          <w:p w:rsidR="00B125B4" w:rsidRPr="006F1A71" w:rsidRDefault="00B125B4" w:rsidP="006F1A71">
            <w:pPr>
              <w:pStyle w:val="a9"/>
              <w:numPr>
                <w:ilvl w:val="0"/>
                <w:numId w:val="12"/>
              </w:numPr>
              <w:ind w:left="0"/>
              <w:jc w:val="center"/>
            </w:pPr>
          </w:p>
        </w:tc>
        <w:tc>
          <w:tcPr>
            <w:tcW w:w="2977" w:type="dxa"/>
          </w:tcPr>
          <w:p w:rsidR="00B125B4" w:rsidRPr="006F1A71" w:rsidRDefault="00B125B4" w:rsidP="006F1A71">
            <w:pPr>
              <w:pStyle w:val="11"/>
              <w:spacing w:after="0" w:line="240" w:lineRule="auto"/>
              <w:ind w:left="0"/>
              <w:jc w:val="both"/>
              <w:rPr>
                <w:rFonts w:ascii="Times New Roman" w:hAnsi="Times New Roman"/>
                <w:sz w:val="24"/>
                <w:szCs w:val="24"/>
              </w:rPr>
            </w:pPr>
            <w:r w:rsidRPr="006F1A71">
              <w:rPr>
                <w:rFonts w:ascii="Times New Roman" w:hAnsi="Times New Roman"/>
                <w:sz w:val="24"/>
                <w:szCs w:val="24"/>
              </w:rPr>
              <w:t>Основы научной организации труда</w:t>
            </w:r>
          </w:p>
        </w:tc>
        <w:tc>
          <w:tcPr>
            <w:tcW w:w="5777" w:type="dxa"/>
          </w:tcPr>
          <w:p w:rsidR="005C2E58" w:rsidRPr="006F1A71" w:rsidRDefault="005C2E58" w:rsidP="006F1A71">
            <w:pPr>
              <w:widowControl/>
              <w:autoSpaceDE/>
              <w:autoSpaceDN/>
              <w:adjustRightInd/>
              <w:jc w:val="both"/>
            </w:pPr>
            <w:r w:rsidRPr="006F1A71">
              <w:t>История развития научной организации труда</w:t>
            </w:r>
          </w:p>
          <w:p w:rsidR="005C2E58" w:rsidRPr="006F1A71" w:rsidRDefault="005C2E58" w:rsidP="006F1A71">
            <w:pPr>
              <w:widowControl/>
              <w:autoSpaceDE/>
              <w:autoSpaceDN/>
              <w:adjustRightInd/>
              <w:jc w:val="both"/>
            </w:pPr>
            <w:r w:rsidRPr="006F1A71">
              <w:t>Совершенствование форм разделения труда;</w:t>
            </w:r>
          </w:p>
          <w:p w:rsidR="005C2E58" w:rsidRPr="006F1A71" w:rsidRDefault="005C2E58" w:rsidP="006F1A71">
            <w:pPr>
              <w:widowControl/>
              <w:autoSpaceDE/>
              <w:autoSpaceDN/>
              <w:adjustRightInd/>
              <w:jc w:val="both"/>
            </w:pPr>
            <w:r w:rsidRPr="006F1A71">
              <w:t>Улучшение организации рабочих мест;</w:t>
            </w:r>
          </w:p>
          <w:p w:rsidR="005C2E58" w:rsidRPr="006F1A71" w:rsidRDefault="005C2E58" w:rsidP="006F1A71">
            <w:pPr>
              <w:widowControl/>
              <w:autoSpaceDE/>
              <w:autoSpaceDN/>
              <w:adjustRightInd/>
              <w:jc w:val="both"/>
            </w:pPr>
            <w:r w:rsidRPr="006F1A71">
              <w:t>Рационализация методов труда;</w:t>
            </w:r>
          </w:p>
          <w:p w:rsidR="005C2E58" w:rsidRPr="006F1A71" w:rsidRDefault="005C2E58" w:rsidP="006F1A71">
            <w:pPr>
              <w:widowControl/>
              <w:autoSpaceDE/>
              <w:autoSpaceDN/>
              <w:adjustRightInd/>
              <w:jc w:val="both"/>
            </w:pPr>
            <w:r w:rsidRPr="006F1A71">
              <w:t>Оптимизация нормирования труда;</w:t>
            </w:r>
          </w:p>
          <w:p w:rsidR="00B125B4" w:rsidRPr="006F1A71" w:rsidRDefault="005C2E58" w:rsidP="006F1A71">
            <w:pPr>
              <w:widowControl/>
              <w:autoSpaceDE/>
              <w:autoSpaceDN/>
              <w:adjustRightInd/>
              <w:jc w:val="both"/>
            </w:pPr>
            <w:r w:rsidRPr="006F1A71">
              <w:t>Подготовка рабочих кадров.</w:t>
            </w:r>
          </w:p>
          <w:p w:rsidR="00AF69E5" w:rsidRPr="006F1A71" w:rsidRDefault="00AF69E5" w:rsidP="006F1A71">
            <w:pPr>
              <w:pStyle w:val="afb"/>
              <w:spacing w:before="0" w:after="0"/>
              <w:rPr>
                <w:sz w:val="24"/>
                <w:szCs w:val="24"/>
              </w:rPr>
            </w:pPr>
            <w:r w:rsidRPr="006F1A71">
              <w:rPr>
                <w:sz w:val="24"/>
                <w:szCs w:val="24"/>
              </w:rPr>
              <w:t>1. Составьте краткий исторический очерк развития теории и практики организации труда персонала в России, выделив основные этапы.</w:t>
            </w:r>
          </w:p>
        </w:tc>
      </w:tr>
      <w:tr w:rsidR="00B125B4" w:rsidRPr="006F1A71" w:rsidTr="006F1A71">
        <w:trPr>
          <w:jc w:val="center"/>
        </w:trPr>
        <w:tc>
          <w:tcPr>
            <w:tcW w:w="817" w:type="dxa"/>
          </w:tcPr>
          <w:p w:rsidR="00B125B4" w:rsidRPr="006F1A71" w:rsidRDefault="00B125B4" w:rsidP="006F1A71">
            <w:pPr>
              <w:pStyle w:val="a9"/>
              <w:numPr>
                <w:ilvl w:val="0"/>
                <w:numId w:val="12"/>
              </w:numPr>
              <w:ind w:left="0"/>
              <w:jc w:val="both"/>
            </w:pPr>
          </w:p>
        </w:tc>
        <w:tc>
          <w:tcPr>
            <w:tcW w:w="2977" w:type="dxa"/>
          </w:tcPr>
          <w:p w:rsidR="00B125B4" w:rsidRPr="006F1A71" w:rsidRDefault="00B125B4" w:rsidP="006F1A71">
            <w:pPr>
              <w:rPr>
                <w:bCs/>
                <w:iCs/>
              </w:rPr>
            </w:pPr>
            <w:r w:rsidRPr="006F1A71">
              <w:rPr>
                <w:bCs/>
                <w:iCs/>
              </w:rPr>
              <w:t xml:space="preserve">Сущность регламентации труда </w:t>
            </w:r>
          </w:p>
          <w:p w:rsidR="00B125B4" w:rsidRPr="006F1A71" w:rsidRDefault="00B125B4" w:rsidP="006F1A71">
            <w:pPr>
              <w:jc w:val="both"/>
            </w:pPr>
          </w:p>
        </w:tc>
        <w:tc>
          <w:tcPr>
            <w:tcW w:w="5777" w:type="dxa"/>
          </w:tcPr>
          <w:p w:rsidR="00B125B4" w:rsidRPr="006F1A71" w:rsidRDefault="00B125B4" w:rsidP="006F1A71">
            <w:pPr>
              <w:pStyle w:val="afb"/>
              <w:spacing w:before="0" w:after="0"/>
              <w:rPr>
                <w:sz w:val="24"/>
                <w:szCs w:val="24"/>
              </w:rPr>
            </w:pPr>
            <w:r w:rsidRPr="006F1A71">
              <w:rPr>
                <w:sz w:val="24"/>
                <w:szCs w:val="24"/>
              </w:rPr>
              <w:t>2. Проанализируйте классификацию регламентов труда. Опишите взаимосвязь регламентов, регулирующие работу персонала с регламентами, регулирующими деятельность предприятия в целом.</w:t>
            </w:r>
          </w:p>
          <w:p w:rsidR="00B125B4" w:rsidRPr="006F1A71" w:rsidRDefault="00B125B4" w:rsidP="006F1A71">
            <w:pPr>
              <w:pStyle w:val="afb"/>
              <w:spacing w:before="0" w:after="0"/>
              <w:rPr>
                <w:sz w:val="24"/>
                <w:szCs w:val="24"/>
              </w:rPr>
            </w:pPr>
            <w:r w:rsidRPr="006F1A71">
              <w:rPr>
                <w:sz w:val="24"/>
                <w:szCs w:val="24"/>
              </w:rPr>
              <w:t>3. Проведите сравнительный анализ методов регламентации труда управленческого персонала (отечественный и зарубежный опыт).</w:t>
            </w:r>
          </w:p>
          <w:p w:rsidR="00B125B4" w:rsidRPr="006F1A71" w:rsidRDefault="00B125B4" w:rsidP="006F1A71">
            <w:r w:rsidRPr="006F1A71">
              <w:rPr>
                <w:i/>
              </w:rPr>
              <w:t>Практическое задание:</w:t>
            </w:r>
            <w:r w:rsidRPr="006F1A71">
              <w:t xml:space="preserve"> разработать критерии </w:t>
            </w:r>
            <w:proofErr w:type="spellStart"/>
            <w:r w:rsidRPr="006F1A71">
              <w:t>взаимооценки</w:t>
            </w:r>
            <w:proofErr w:type="spellEnd"/>
          </w:p>
        </w:tc>
      </w:tr>
      <w:tr w:rsidR="00B125B4" w:rsidRPr="006F1A71" w:rsidTr="006F1A71">
        <w:trPr>
          <w:jc w:val="center"/>
        </w:trPr>
        <w:tc>
          <w:tcPr>
            <w:tcW w:w="817" w:type="dxa"/>
          </w:tcPr>
          <w:p w:rsidR="00B125B4" w:rsidRPr="006F1A71" w:rsidRDefault="00B125B4" w:rsidP="006F1A71">
            <w:pPr>
              <w:pStyle w:val="a9"/>
              <w:numPr>
                <w:ilvl w:val="0"/>
                <w:numId w:val="12"/>
              </w:numPr>
              <w:ind w:left="0"/>
              <w:jc w:val="both"/>
            </w:pPr>
          </w:p>
        </w:tc>
        <w:tc>
          <w:tcPr>
            <w:tcW w:w="2977" w:type="dxa"/>
          </w:tcPr>
          <w:p w:rsidR="00B125B4" w:rsidRPr="006F1A71" w:rsidRDefault="00B125B4" w:rsidP="006F1A71">
            <w:pPr>
              <w:rPr>
                <w:bCs/>
                <w:iCs/>
              </w:rPr>
            </w:pPr>
            <w:r w:rsidRPr="006F1A71">
              <w:rPr>
                <w:bCs/>
                <w:iCs/>
              </w:rPr>
              <w:t xml:space="preserve">Классификация регламентов по элементам системы управления организацией   </w:t>
            </w:r>
          </w:p>
          <w:p w:rsidR="00B125B4" w:rsidRPr="006F1A71" w:rsidRDefault="00B125B4" w:rsidP="006F1A71"/>
        </w:tc>
        <w:tc>
          <w:tcPr>
            <w:tcW w:w="5777" w:type="dxa"/>
          </w:tcPr>
          <w:p w:rsidR="00B125B4" w:rsidRPr="006F1A71" w:rsidRDefault="00B125B4" w:rsidP="006F1A71">
            <w:pPr>
              <w:pStyle w:val="afb"/>
              <w:spacing w:before="0" w:after="0"/>
              <w:rPr>
                <w:sz w:val="24"/>
                <w:szCs w:val="24"/>
              </w:rPr>
            </w:pPr>
            <w:r w:rsidRPr="006F1A71">
              <w:rPr>
                <w:sz w:val="24"/>
                <w:szCs w:val="24"/>
              </w:rPr>
              <w:t>1. Описать модель регламентов, регулирующих работу персонала</w:t>
            </w:r>
          </w:p>
          <w:p w:rsidR="00B125B4" w:rsidRPr="006F1A71" w:rsidRDefault="00B125B4" w:rsidP="006F1A71">
            <w:pPr>
              <w:pStyle w:val="afb"/>
              <w:spacing w:before="0" w:after="0"/>
              <w:rPr>
                <w:sz w:val="24"/>
                <w:szCs w:val="24"/>
              </w:rPr>
            </w:pPr>
            <w:r w:rsidRPr="006F1A71">
              <w:rPr>
                <w:sz w:val="24"/>
                <w:szCs w:val="24"/>
              </w:rPr>
              <w:t>для вновь организуемых предприятий.</w:t>
            </w:r>
          </w:p>
          <w:p w:rsidR="00B125B4" w:rsidRPr="006F1A71" w:rsidRDefault="00B125B4" w:rsidP="006F1A71">
            <w:pPr>
              <w:pStyle w:val="afb"/>
              <w:spacing w:before="0" w:after="0"/>
              <w:rPr>
                <w:sz w:val="24"/>
                <w:szCs w:val="24"/>
              </w:rPr>
            </w:pPr>
            <w:r w:rsidRPr="006F1A71">
              <w:rPr>
                <w:sz w:val="24"/>
                <w:szCs w:val="24"/>
              </w:rPr>
              <w:t>1. Опишите взаимосвязь этапов организационного проектирования</w:t>
            </w:r>
          </w:p>
          <w:p w:rsidR="00B125B4" w:rsidRPr="006F1A71" w:rsidRDefault="00B125B4" w:rsidP="006F1A71">
            <w:pPr>
              <w:pStyle w:val="afb"/>
              <w:spacing w:before="0" w:after="0"/>
              <w:rPr>
                <w:sz w:val="24"/>
                <w:szCs w:val="24"/>
              </w:rPr>
            </w:pPr>
            <w:r w:rsidRPr="006F1A71">
              <w:rPr>
                <w:sz w:val="24"/>
                <w:szCs w:val="24"/>
              </w:rPr>
              <w:t>процесса регламентации труда управленческого персонала.</w:t>
            </w:r>
          </w:p>
          <w:p w:rsidR="00B125B4" w:rsidRPr="006F1A71" w:rsidRDefault="00B125B4" w:rsidP="006F1A71">
            <w:pPr>
              <w:pStyle w:val="afb"/>
              <w:spacing w:before="0" w:after="0"/>
              <w:rPr>
                <w:sz w:val="24"/>
                <w:szCs w:val="24"/>
              </w:rPr>
            </w:pPr>
            <w:r w:rsidRPr="006F1A71">
              <w:rPr>
                <w:sz w:val="24"/>
                <w:szCs w:val="24"/>
              </w:rPr>
              <w:t>Практическое задание:</w:t>
            </w:r>
          </w:p>
          <w:p w:rsidR="00B125B4" w:rsidRPr="006F1A71" w:rsidRDefault="00B125B4" w:rsidP="006F1A71">
            <w:pPr>
              <w:pStyle w:val="afb"/>
              <w:spacing w:before="0" w:after="0"/>
              <w:rPr>
                <w:sz w:val="24"/>
                <w:szCs w:val="24"/>
              </w:rPr>
            </w:pPr>
            <w:r w:rsidRPr="006F1A71">
              <w:rPr>
                <w:sz w:val="24"/>
                <w:szCs w:val="24"/>
              </w:rPr>
              <w:t>1. Разработать организационную структуру управления на основе регламентов, принятых в организации по функциональному разделению труда.</w:t>
            </w:r>
          </w:p>
          <w:p w:rsidR="00B125B4" w:rsidRPr="006F1A71" w:rsidRDefault="00B125B4" w:rsidP="006F1A71">
            <w:pPr>
              <w:pStyle w:val="afb"/>
              <w:spacing w:before="0" w:after="0"/>
              <w:rPr>
                <w:sz w:val="24"/>
                <w:szCs w:val="24"/>
              </w:rPr>
            </w:pPr>
            <w:r w:rsidRPr="006F1A71">
              <w:rPr>
                <w:sz w:val="24"/>
                <w:szCs w:val="24"/>
              </w:rPr>
              <w:t>2. Информационное обеспечение процессов регламентации труда управленческого персонала в организациях</w:t>
            </w:r>
          </w:p>
          <w:p w:rsidR="00B125B4" w:rsidRPr="006F1A71" w:rsidRDefault="00B125B4" w:rsidP="006F1A71">
            <w:pPr>
              <w:pStyle w:val="afb"/>
              <w:spacing w:before="0" w:after="0"/>
              <w:rPr>
                <w:sz w:val="24"/>
                <w:szCs w:val="24"/>
              </w:rPr>
            </w:pPr>
          </w:p>
          <w:p w:rsidR="00B125B4" w:rsidRPr="006F1A71" w:rsidRDefault="00B125B4" w:rsidP="006F1A71">
            <w:pPr>
              <w:pStyle w:val="afb"/>
              <w:spacing w:before="0" w:after="0"/>
              <w:rPr>
                <w:sz w:val="24"/>
                <w:szCs w:val="24"/>
              </w:rPr>
            </w:pPr>
            <w:r w:rsidRPr="006F1A71">
              <w:rPr>
                <w:sz w:val="24"/>
                <w:szCs w:val="24"/>
              </w:rPr>
              <w:lastRenderedPageBreak/>
              <w:t xml:space="preserve">Экскурсия на предприятие. </w:t>
            </w:r>
          </w:p>
          <w:p w:rsidR="00B125B4" w:rsidRPr="006F1A71" w:rsidRDefault="00B125B4" w:rsidP="006F1A71">
            <w:pPr>
              <w:pStyle w:val="afb"/>
              <w:spacing w:before="0" w:after="0"/>
              <w:rPr>
                <w:sz w:val="24"/>
                <w:szCs w:val="24"/>
              </w:rPr>
            </w:pPr>
            <w:r w:rsidRPr="006F1A71">
              <w:rPr>
                <w:sz w:val="24"/>
                <w:szCs w:val="24"/>
              </w:rPr>
              <w:t xml:space="preserve">Задание: ознакомиться с регламентами организации, проанализировать, составить отчёт. </w:t>
            </w:r>
          </w:p>
          <w:p w:rsidR="00B125B4" w:rsidRPr="006F1A71" w:rsidRDefault="00B125B4" w:rsidP="006F1A71">
            <w:pPr>
              <w:pStyle w:val="afb"/>
              <w:spacing w:before="0" w:after="0"/>
              <w:rPr>
                <w:sz w:val="24"/>
                <w:szCs w:val="24"/>
              </w:rPr>
            </w:pPr>
            <w:r w:rsidRPr="006F1A71">
              <w:rPr>
                <w:sz w:val="24"/>
                <w:szCs w:val="24"/>
              </w:rPr>
              <w:t>Структура отчёта:</w:t>
            </w:r>
          </w:p>
          <w:p w:rsidR="00B125B4" w:rsidRPr="006F1A71" w:rsidRDefault="00B125B4" w:rsidP="006F1A71">
            <w:pPr>
              <w:pStyle w:val="afb"/>
              <w:spacing w:before="0" w:after="0"/>
              <w:rPr>
                <w:sz w:val="24"/>
                <w:szCs w:val="24"/>
              </w:rPr>
            </w:pPr>
            <w:r w:rsidRPr="006F1A71">
              <w:rPr>
                <w:sz w:val="24"/>
                <w:szCs w:val="24"/>
              </w:rPr>
              <w:t xml:space="preserve">Название организации. Краткая характеристика (год создания, сфера, численность, </w:t>
            </w:r>
            <w:proofErr w:type="spellStart"/>
            <w:r w:rsidRPr="006F1A71">
              <w:rPr>
                <w:sz w:val="24"/>
                <w:szCs w:val="24"/>
              </w:rPr>
              <w:t>оргструктура</w:t>
            </w:r>
            <w:proofErr w:type="spellEnd"/>
            <w:r w:rsidRPr="006F1A71">
              <w:rPr>
                <w:sz w:val="24"/>
                <w:szCs w:val="24"/>
              </w:rPr>
              <w:t>).</w:t>
            </w:r>
          </w:p>
          <w:p w:rsidR="00B125B4" w:rsidRPr="006F1A71" w:rsidRDefault="00B125B4" w:rsidP="006F1A71">
            <w:pPr>
              <w:pStyle w:val="afb"/>
              <w:spacing w:before="0" w:after="0"/>
              <w:rPr>
                <w:sz w:val="24"/>
                <w:szCs w:val="24"/>
              </w:rPr>
            </w:pPr>
            <w:r w:rsidRPr="006F1A71">
              <w:rPr>
                <w:sz w:val="24"/>
                <w:szCs w:val="24"/>
              </w:rPr>
              <w:t>Классификация регламентов в организации.</w:t>
            </w:r>
          </w:p>
          <w:p w:rsidR="00B125B4" w:rsidRPr="006F1A71" w:rsidRDefault="00B125B4" w:rsidP="006F1A71">
            <w:pPr>
              <w:pStyle w:val="afb"/>
              <w:spacing w:before="0" w:after="0"/>
              <w:rPr>
                <w:sz w:val="24"/>
                <w:szCs w:val="24"/>
              </w:rPr>
            </w:pPr>
            <w:r w:rsidRPr="006F1A71">
              <w:rPr>
                <w:sz w:val="24"/>
                <w:szCs w:val="24"/>
              </w:rPr>
              <w:t>Краткая характеристика регламента (самостоятельный выбор).</w:t>
            </w:r>
          </w:p>
          <w:p w:rsidR="00B125B4" w:rsidRPr="006F1A71" w:rsidRDefault="00B125B4" w:rsidP="006F1A71">
            <w:pPr>
              <w:pStyle w:val="afb"/>
              <w:spacing w:before="0" w:after="0"/>
              <w:rPr>
                <w:sz w:val="24"/>
                <w:szCs w:val="24"/>
              </w:rPr>
            </w:pPr>
            <w:r w:rsidRPr="006F1A71">
              <w:rPr>
                <w:sz w:val="24"/>
                <w:szCs w:val="24"/>
              </w:rPr>
              <w:t>Анализ регламента. Рекомендации</w:t>
            </w:r>
          </w:p>
        </w:tc>
      </w:tr>
      <w:tr w:rsidR="00B125B4" w:rsidRPr="006F1A71" w:rsidTr="006F1A71">
        <w:trPr>
          <w:jc w:val="center"/>
        </w:trPr>
        <w:tc>
          <w:tcPr>
            <w:tcW w:w="817" w:type="dxa"/>
          </w:tcPr>
          <w:p w:rsidR="00B125B4" w:rsidRPr="006F1A71" w:rsidRDefault="00B125B4" w:rsidP="006F1A71">
            <w:pPr>
              <w:pStyle w:val="a9"/>
              <w:numPr>
                <w:ilvl w:val="0"/>
                <w:numId w:val="12"/>
              </w:numPr>
              <w:ind w:left="0"/>
              <w:jc w:val="both"/>
            </w:pPr>
          </w:p>
        </w:tc>
        <w:tc>
          <w:tcPr>
            <w:tcW w:w="2977" w:type="dxa"/>
          </w:tcPr>
          <w:p w:rsidR="00B125B4" w:rsidRPr="006F1A71" w:rsidRDefault="00B125B4" w:rsidP="006F1A71">
            <w:pPr>
              <w:jc w:val="both"/>
            </w:pPr>
            <w:r w:rsidRPr="006F1A71">
              <w:rPr>
                <w:bCs/>
                <w:iCs/>
              </w:rPr>
              <w:t xml:space="preserve">Сущность нормирования труда. Классификация норм и нормативов  </w:t>
            </w:r>
          </w:p>
        </w:tc>
        <w:tc>
          <w:tcPr>
            <w:tcW w:w="5777" w:type="dxa"/>
          </w:tcPr>
          <w:p w:rsidR="00FC39FD" w:rsidRPr="006F1A71" w:rsidRDefault="00FC39FD" w:rsidP="006F1A71">
            <w:pPr>
              <w:pStyle w:val="afb"/>
              <w:spacing w:before="0" w:after="0"/>
              <w:rPr>
                <w:sz w:val="24"/>
                <w:szCs w:val="24"/>
              </w:rPr>
            </w:pPr>
            <w:r w:rsidRPr="006F1A71">
              <w:rPr>
                <w:sz w:val="24"/>
                <w:szCs w:val="24"/>
              </w:rPr>
              <w:t>Оптимизация трудового процесса на основе комплексного подхода.</w:t>
            </w:r>
          </w:p>
          <w:p w:rsidR="00FC39FD" w:rsidRPr="006F1A71" w:rsidRDefault="00FC39FD" w:rsidP="006F1A71">
            <w:pPr>
              <w:pStyle w:val="afb"/>
              <w:spacing w:before="0" w:after="0"/>
              <w:rPr>
                <w:sz w:val="24"/>
                <w:szCs w:val="24"/>
              </w:rPr>
            </w:pPr>
            <w:r w:rsidRPr="006F1A71">
              <w:rPr>
                <w:sz w:val="24"/>
                <w:szCs w:val="24"/>
              </w:rPr>
              <w:t>Роль организации и нормирования труда в эффективном использовании рабочего времени.</w:t>
            </w:r>
          </w:p>
          <w:p w:rsidR="00FC39FD" w:rsidRPr="006F1A71" w:rsidRDefault="00FC39FD" w:rsidP="006F1A71">
            <w:pPr>
              <w:pStyle w:val="afb"/>
              <w:spacing w:before="0" w:after="0"/>
              <w:rPr>
                <w:sz w:val="24"/>
                <w:szCs w:val="24"/>
              </w:rPr>
            </w:pPr>
            <w:r w:rsidRPr="006F1A71">
              <w:rPr>
                <w:sz w:val="24"/>
                <w:szCs w:val="24"/>
              </w:rPr>
              <w:t>Проектирование и внедрение прогрессивных приемов и методов труда.</w:t>
            </w:r>
          </w:p>
          <w:p w:rsidR="00FC39FD" w:rsidRPr="006F1A71" w:rsidRDefault="00FC39FD" w:rsidP="006F1A71">
            <w:pPr>
              <w:pStyle w:val="afb"/>
              <w:spacing w:before="0" w:after="0"/>
              <w:rPr>
                <w:sz w:val="24"/>
                <w:szCs w:val="24"/>
              </w:rPr>
            </w:pPr>
            <w:r w:rsidRPr="006F1A71">
              <w:rPr>
                <w:sz w:val="24"/>
                <w:szCs w:val="24"/>
              </w:rPr>
              <w:t>Психофизиологические основы рационализации трудовых процессов.</w:t>
            </w:r>
          </w:p>
          <w:p w:rsidR="00B125B4" w:rsidRPr="006F1A71" w:rsidRDefault="00FC39FD" w:rsidP="006F1A71">
            <w:pPr>
              <w:pStyle w:val="afb"/>
              <w:spacing w:before="0" w:after="0"/>
              <w:rPr>
                <w:sz w:val="24"/>
                <w:szCs w:val="24"/>
              </w:rPr>
            </w:pPr>
            <w:r w:rsidRPr="006F1A71">
              <w:rPr>
                <w:sz w:val="24"/>
                <w:szCs w:val="24"/>
              </w:rPr>
              <w:t>Микроэлементные нормативы и их основные системы. Опыт использования микроэлементного нормирования в зарубежных странах.</w:t>
            </w:r>
          </w:p>
        </w:tc>
      </w:tr>
      <w:tr w:rsidR="00B125B4" w:rsidRPr="006F1A71" w:rsidTr="006F1A71">
        <w:trPr>
          <w:jc w:val="center"/>
        </w:trPr>
        <w:tc>
          <w:tcPr>
            <w:tcW w:w="817" w:type="dxa"/>
          </w:tcPr>
          <w:p w:rsidR="00B125B4" w:rsidRPr="006F1A71" w:rsidRDefault="00B125B4" w:rsidP="006F1A71">
            <w:pPr>
              <w:pStyle w:val="a9"/>
              <w:numPr>
                <w:ilvl w:val="0"/>
                <w:numId w:val="12"/>
              </w:numPr>
              <w:ind w:left="0"/>
              <w:jc w:val="both"/>
            </w:pPr>
          </w:p>
        </w:tc>
        <w:tc>
          <w:tcPr>
            <w:tcW w:w="2977" w:type="dxa"/>
          </w:tcPr>
          <w:p w:rsidR="00B125B4" w:rsidRPr="006F1A71" w:rsidRDefault="00B125B4" w:rsidP="006F1A71">
            <w:pPr>
              <w:jc w:val="both"/>
            </w:pPr>
            <w:r w:rsidRPr="006F1A71">
              <w:rPr>
                <w:bCs/>
                <w:iCs/>
              </w:rPr>
              <w:t xml:space="preserve">Классификация затрат рабочего времени  </w:t>
            </w:r>
          </w:p>
        </w:tc>
        <w:tc>
          <w:tcPr>
            <w:tcW w:w="5777" w:type="dxa"/>
          </w:tcPr>
          <w:p w:rsidR="00B125B4" w:rsidRPr="006F1A71" w:rsidRDefault="00FC39FD" w:rsidP="006F1A71">
            <w:r w:rsidRPr="006F1A71">
              <w:rPr>
                <w:spacing w:val="4"/>
              </w:rPr>
              <w:t xml:space="preserve">Классификация затрат рабочего времени управленческого персонала: по соответствию должностным обязанностям, по содержанию труда, по характеру деятельности, по уровню механизации. Характеристика видов затрат рабочего времени по выполнению работ: организационно-административной, творческой, формально-логической, технической. </w:t>
            </w:r>
          </w:p>
        </w:tc>
      </w:tr>
      <w:tr w:rsidR="00B125B4" w:rsidRPr="006F1A71" w:rsidTr="006F1A71">
        <w:trPr>
          <w:jc w:val="center"/>
        </w:trPr>
        <w:tc>
          <w:tcPr>
            <w:tcW w:w="817" w:type="dxa"/>
          </w:tcPr>
          <w:p w:rsidR="00B125B4" w:rsidRPr="006F1A71" w:rsidRDefault="00B125B4" w:rsidP="006F1A71">
            <w:pPr>
              <w:pStyle w:val="a9"/>
              <w:numPr>
                <w:ilvl w:val="0"/>
                <w:numId w:val="12"/>
              </w:numPr>
              <w:ind w:left="0"/>
              <w:jc w:val="both"/>
            </w:pPr>
          </w:p>
        </w:tc>
        <w:tc>
          <w:tcPr>
            <w:tcW w:w="2977" w:type="dxa"/>
          </w:tcPr>
          <w:p w:rsidR="00B125B4" w:rsidRPr="006F1A71" w:rsidRDefault="00B125B4" w:rsidP="006F1A71">
            <w:pPr>
              <w:jc w:val="both"/>
            </w:pPr>
            <w:r w:rsidRPr="006F1A71">
              <w:rPr>
                <w:bCs/>
                <w:iCs/>
              </w:rPr>
              <w:t xml:space="preserve">Методы исследования затрат рабочего времени  </w:t>
            </w:r>
          </w:p>
        </w:tc>
        <w:tc>
          <w:tcPr>
            <w:tcW w:w="5777" w:type="dxa"/>
          </w:tcPr>
          <w:p w:rsidR="00B125B4" w:rsidRPr="006F1A71" w:rsidRDefault="00B125B4" w:rsidP="006F1A71">
            <w:pPr>
              <w:pStyle w:val="afb"/>
              <w:spacing w:before="0" w:after="0"/>
              <w:rPr>
                <w:sz w:val="24"/>
                <w:szCs w:val="24"/>
              </w:rPr>
            </w:pPr>
            <w:r w:rsidRPr="006F1A71">
              <w:rPr>
                <w:sz w:val="24"/>
                <w:szCs w:val="24"/>
              </w:rPr>
              <w:t>Изучение затрат рабочего времени и содержания труда персонала организации.</w:t>
            </w:r>
          </w:p>
          <w:p w:rsidR="00B125B4" w:rsidRPr="006F1A71" w:rsidRDefault="00B125B4" w:rsidP="006F1A71">
            <w:pPr>
              <w:pStyle w:val="afb"/>
              <w:spacing w:before="0" w:after="0"/>
              <w:rPr>
                <w:sz w:val="24"/>
                <w:szCs w:val="24"/>
              </w:rPr>
            </w:pPr>
            <w:r w:rsidRPr="006F1A71">
              <w:rPr>
                <w:sz w:val="24"/>
                <w:szCs w:val="24"/>
              </w:rPr>
              <w:t>Практическое задание:</w:t>
            </w:r>
          </w:p>
          <w:p w:rsidR="00B125B4" w:rsidRPr="006F1A71" w:rsidRDefault="00B125B4" w:rsidP="006F1A71">
            <w:pPr>
              <w:pStyle w:val="afb"/>
              <w:spacing w:before="0" w:after="0"/>
              <w:rPr>
                <w:sz w:val="24"/>
                <w:szCs w:val="24"/>
              </w:rPr>
            </w:pPr>
            <w:r w:rsidRPr="006F1A71">
              <w:rPr>
                <w:sz w:val="24"/>
                <w:szCs w:val="24"/>
              </w:rPr>
              <w:t>Микроэлементные нормативы времени операции («Набрать номер телефона»).</w:t>
            </w:r>
          </w:p>
          <w:p w:rsidR="00B125B4" w:rsidRPr="006F1A71" w:rsidRDefault="00B125B4" w:rsidP="006F1A71">
            <w:pPr>
              <w:pStyle w:val="af5"/>
              <w:spacing w:after="0"/>
              <w:jc w:val="both"/>
              <w:rPr>
                <w:rFonts w:ascii="Times New Roman" w:hAnsi="Times New Roman"/>
                <w:color w:val="auto"/>
                <w:sz w:val="24"/>
                <w:szCs w:val="24"/>
              </w:rPr>
            </w:pPr>
            <w:r w:rsidRPr="006F1A71">
              <w:rPr>
                <w:rFonts w:ascii="Times New Roman" w:hAnsi="Times New Roman"/>
                <w:color w:val="auto"/>
                <w:sz w:val="24"/>
                <w:szCs w:val="24"/>
              </w:rPr>
              <w:t>Работа в группах: Хронометраж рабочего дня (операций, заданий)</w:t>
            </w:r>
          </w:p>
        </w:tc>
      </w:tr>
      <w:tr w:rsidR="00B125B4" w:rsidRPr="006F1A71" w:rsidTr="006F1A71">
        <w:trPr>
          <w:jc w:val="center"/>
        </w:trPr>
        <w:tc>
          <w:tcPr>
            <w:tcW w:w="817" w:type="dxa"/>
          </w:tcPr>
          <w:p w:rsidR="00B125B4" w:rsidRPr="006F1A71" w:rsidRDefault="00B125B4" w:rsidP="006F1A71">
            <w:pPr>
              <w:pStyle w:val="a9"/>
              <w:numPr>
                <w:ilvl w:val="0"/>
                <w:numId w:val="12"/>
              </w:numPr>
              <w:ind w:left="0"/>
              <w:jc w:val="both"/>
            </w:pPr>
          </w:p>
        </w:tc>
        <w:tc>
          <w:tcPr>
            <w:tcW w:w="2977" w:type="dxa"/>
          </w:tcPr>
          <w:p w:rsidR="00B125B4" w:rsidRPr="006F1A71" w:rsidRDefault="00B125B4" w:rsidP="006F1A71">
            <w:pPr>
              <w:rPr>
                <w:bCs/>
                <w:iCs/>
              </w:rPr>
            </w:pPr>
            <w:r w:rsidRPr="006F1A71">
              <w:rPr>
                <w:bCs/>
                <w:iCs/>
              </w:rPr>
              <w:t xml:space="preserve">Методы нормирования труда и методика установления норм времени и выработки  </w:t>
            </w:r>
          </w:p>
          <w:p w:rsidR="00B125B4" w:rsidRPr="006F1A71" w:rsidRDefault="00B125B4" w:rsidP="006F1A71">
            <w:pPr>
              <w:jc w:val="both"/>
            </w:pPr>
          </w:p>
        </w:tc>
        <w:tc>
          <w:tcPr>
            <w:tcW w:w="5777" w:type="dxa"/>
          </w:tcPr>
          <w:p w:rsidR="00FC39FD" w:rsidRPr="006F1A71" w:rsidRDefault="00FC39FD" w:rsidP="006F1A71">
            <w:r w:rsidRPr="006F1A71">
              <w:t xml:space="preserve">Аналитический метод установления норм и его суть. Алгоритм установления норм аналитическим методом. Характеристика аналитически-расчетного и аналитически-исследовательского методов. Достоинства метода. </w:t>
            </w:r>
          </w:p>
          <w:p w:rsidR="00FC39FD" w:rsidRPr="006F1A71" w:rsidRDefault="00FC39FD" w:rsidP="006F1A71">
            <w:r w:rsidRPr="006F1A71">
              <w:t xml:space="preserve">Микроэлементное нормирование труда и его суть. Преимущества и недостатки данного метода. </w:t>
            </w:r>
          </w:p>
          <w:p w:rsidR="00FC39FD" w:rsidRPr="006F1A71" w:rsidRDefault="00FC39FD" w:rsidP="006F1A71">
            <w:r w:rsidRPr="006F1A71">
              <w:t xml:space="preserve">Характеристика суммарных методов: опытного, статистического, аналогий. </w:t>
            </w:r>
          </w:p>
          <w:p w:rsidR="00B125B4" w:rsidRPr="006F1A71" w:rsidRDefault="00FC39FD" w:rsidP="006F1A71">
            <w:pPr>
              <w:rPr>
                <w:bCs/>
              </w:rPr>
            </w:pPr>
            <w:r w:rsidRPr="006F1A71">
              <w:t xml:space="preserve">Структура нормы штучного времени и расчет ее элементов. </w:t>
            </w:r>
          </w:p>
        </w:tc>
      </w:tr>
      <w:tr w:rsidR="00B125B4" w:rsidRPr="006F1A71" w:rsidTr="006F1A71">
        <w:trPr>
          <w:jc w:val="center"/>
        </w:trPr>
        <w:tc>
          <w:tcPr>
            <w:tcW w:w="817" w:type="dxa"/>
          </w:tcPr>
          <w:p w:rsidR="00B125B4" w:rsidRPr="006F1A71" w:rsidRDefault="00B125B4" w:rsidP="006F1A71">
            <w:pPr>
              <w:pStyle w:val="a9"/>
              <w:numPr>
                <w:ilvl w:val="0"/>
                <w:numId w:val="12"/>
              </w:numPr>
              <w:ind w:left="0"/>
              <w:jc w:val="both"/>
            </w:pPr>
          </w:p>
        </w:tc>
        <w:tc>
          <w:tcPr>
            <w:tcW w:w="2977" w:type="dxa"/>
          </w:tcPr>
          <w:p w:rsidR="00B125B4" w:rsidRPr="006F1A71" w:rsidRDefault="00B125B4" w:rsidP="006F1A71">
            <w:pPr>
              <w:rPr>
                <w:bCs/>
                <w:iCs/>
              </w:rPr>
            </w:pPr>
            <w:r w:rsidRPr="006F1A71">
              <w:rPr>
                <w:bCs/>
                <w:iCs/>
              </w:rPr>
              <w:t xml:space="preserve">Система нормирования труда как составная часть системы управления трудом  </w:t>
            </w:r>
          </w:p>
          <w:p w:rsidR="00B125B4" w:rsidRPr="006F1A71" w:rsidRDefault="00B125B4" w:rsidP="006F1A71">
            <w:pPr>
              <w:jc w:val="both"/>
            </w:pPr>
          </w:p>
        </w:tc>
        <w:tc>
          <w:tcPr>
            <w:tcW w:w="5777" w:type="dxa"/>
          </w:tcPr>
          <w:p w:rsidR="00FC39FD" w:rsidRPr="006F1A71" w:rsidRDefault="00FC39FD" w:rsidP="006F1A71">
            <w:pPr>
              <w:pStyle w:val="afb"/>
              <w:spacing w:before="0" w:after="0"/>
              <w:rPr>
                <w:sz w:val="24"/>
                <w:szCs w:val="24"/>
              </w:rPr>
            </w:pPr>
            <w:r w:rsidRPr="006F1A71">
              <w:rPr>
                <w:sz w:val="24"/>
                <w:szCs w:val="24"/>
              </w:rPr>
              <w:t>1. Основные направления рационализации труда персонала на предприятиях стран с развитой рыночной экономикой.</w:t>
            </w:r>
          </w:p>
          <w:p w:rsidR="00FC39FD" w:rsidRPr="006F1A71" w:rsidRDefault="00FC39FD" w:rsidP="006F1A71">
            <w:pPr>
              <w:pStyle w:val="afb"/>
              <w:spacing w:before="0" w:after="0"/>
              <w:rPr>
                <w:sz w:val="24"/>
                <w:szCs w:val="24"/>
              </w:rPr>
            </w:pPr>
            <w:r w:rsidRPr="006F1A71">
              <w:rPr>
                <w:sz w:val="24"/>
                <w:szCs w:val="24"/>
              </w:rPr>
              <w:t>2. Современные концепции организации труда персонала и программы по их реализации.</w:t>
            </w:r>
          </w:p>
          <w:p w:rsidR="00B125B4" w:rsidRPr="006F1A71" w:rsidRDefault="00FC39FD" w:rsidP="006F1A71">
            <w:pPr>
              <w:pStyle w:val="af5"/>
              <w:spacing w:after="0"/>
              <w:jc w:val="both"/>
              <w:rPr>
                <w:rFonts w:ascii="Times New Roman" w:hAnsi="Times New Roman"/>
                <w:color w:val="auto"/>
                <w:sz w:val="24"/>
                <w:szCs w:val="24"/>
              </w:rPr>
            </w:pPr>
            <w:r w:rsidRPr="006F1A71">
              <w:rPr>
                <w:rFonts w:ascii="Times New Roman" w:hAnsi="Times New Roman"/>
                <w:color w:val="auto"/>
                <w:sz w:val="24"/>
                <w:szCs w:val="24"/>
              </w:rPr>
              <w:t>3. Информационные трудовые процессы, их значение, развитие и особенности организации.</w:t>
            </w:r>
          </w:p>
        </w:tc>
      </w:tr>
    </w:tbl>
    <w:p w:rsidR="00B125B4" w:rsidRPr="006F1A71" w:rsidRDefault="00B125B4" w:rsidP="006F1A71">
      <w:pPr>
        <w:jc w:val="center"/>
      </w:pPr>
    </w:p>
    <w:p w:rsidR="00446E62" w:rsidRPr="006F1A71" w:rsidRDefault="000F76BF" w:rsidP="006F1A71">
      <w:pPr>
        <w:pStyle w:val="a9"/>
        <w:numPr>
          <w:ilvl w:val="0"/>
          <w:numId w:val="1"/>
        </w:numPr>
        <w:ind w:left="0" w:hanging="357"/>
        <w:jc w:val="both"/>
        <w:rPr>
          <w:b/>
          <w:i/>
        </w:rPr>
      </w:pPr>
      <w:r w:rsidRPr="006F1A71">
        <w:rPr>
          <w:b/>
          <w:i/>
        </w:rPr>
        <w:t>Перечень учебно-методического обеспечения для самостоятельной работы об</w:t>
      </w:r>
      <w:r w:rsidR="00A32F52" w:rsidRPr="006F1A71">
        <w:rPr>
          <w:b/>
          <w:i/>
        </w:rPr>
        <w:t xml:space="preserve">учающихся по дисциплине </w:t>
      </w:r>
    </w:p>
    <w:p w:rsidR="007D697E" w:rsidRPr="006F1A71" w:rsidRDefault="007D697E" w:rsidP="006F1A71">
      <w:pPr>
        <w:jc w:val="both"/>
        <w:rPr>
          <w:b/>
          <w:i/>
        </w:rPr>
      </w:pPr>
    </w:p>
    <w:p w:rsidR="00381AB5" w:rsidRPr="006F1A71" w:rsidRDefault="007D697E" w:rsidP="006F1A71">
      <w:pPr>
        <w:jc w:val="both"/>
        <w:rPr>
          <w:color w:val="000000"/>
          <w:shd w:val="clear" w:color="auto" w:fill="FCFCFC"/>
        </w:rPr>
      </w:pPr>
      <w:proofErr w:type="spellStart"/>
      <w:r w:rsidRPr="006F1A71">
        <w:rPr>
          <w:color w:val="000000"/>
          <w:shd w:val="clear" w:color="auto" w:fill="FCFCFC"/>
        </w:rPr>
        <w:t>Бевзюк</w:t>
      </w:r>
      <w:proofErr w:type="spellEnd"/>
      <w:r w:rsidRPr="006F1A71">
        <w:rPr>
          <w:color w:val="000000"/>
          <w:shd w:val="clear" w:color="auto" w:fill="FCFCFC"/>
        </w:rPr>
        <w:t xml:space="preserve"> Е.А. Регламентация и нормирование труда [Электронный ресурс]: учебное пособие для бакалавров/ </w:t>
      </w:r>
      <w:proofErr w:type="spellStart"/>
      <w:r w:rsidRPr="006F1A71">
        <w:rPr>
          <w:color w:val="000000"/>
          <w:shd w:val="clear" w:color="auto" w:fill="FCFCFC"/>
        </w:rPr>
        <w:t>Бевзюк</w:t>
      </w:r>
      <w:proofErr w:type="spellEnd"/>
      <w:r w:rsidRPr="006F1A71">
        <w:rPr>
          <w:color w:val="000000"/>
          <w:shd w:val="clear" w:color="auto" w:fill="FCFCFC"/>
        </w:rPr>
        <w:t xml:space="preserve"> Е.А., Попов С.В.— Электрон. текстовые данные.— М.: Дашков и К, Ай Пи Эр Медиа, 2017.— 212 c.— Режим доступа: http://www.iprbookshop.ru/57110.html.— ЭБС «</w:t>
      </w:r>
      <w:proofErr w:type="spellStart"/>
      <w:r w:rsidRPr="006F1A71">
        <w:rPr>
          <w:color w:val="000000"/>
          <w:shd w:val="clear" w:color="auto" w:fill="FCFCFC"/>
        </w:rPr>
        <w:t>IPRbooks</w:t>
      </w:r>
      <w:proofErr w:type="spellEnd"/>
      <w:r w:rsidRPr="006F1A71">
        <w:rPr>
          <w:color w:val="000000"/>
          <w:shd w:val="clear" w:color="auto" w:fill="FCFCFC"/>
        </w:rPr>
        <w:t>»</w:t>
      </w:r>
    </w:p>
    <w:p w:rsidR="007D697E" w:rsidRPr="006F1A71" w:rsidRDefault="007D697E" w:rsidP="006F1A71">
      <w:pPr>
        <w:jc w:val="both"/>
        <w:rPr>
          <w:shd w:val="clear" w:color="auto" w:fill="FFFFFF"/>
        </w:rPr>
      </w:pPr>
    </w:p>
    <w:p w:rsidR="007D697E" w:rsidRPr="006F1A71" w:rsidRDefault="007D697E" w:rsidP="006F1A71">
      <w:pPr>
        <w:jc w:val="both"/>
        <w:rPr>
          <w:shd w:val="clear" w:color="auto" w:fill="FFFFFF"/>
        </w:rPr>
      </w:pPr>
      <w:proofErr w:type="spellStart"/>
      <w:r w:rsidRPr="006F1A71">
        <w:rPr>
          <w:color w:val="000000"/>
          <w:shd w:val="clear" w:color="auto" w:fill="FCFCFC"/>
        </w:rPr>
        <w:t>Жулина</w:t>
      </w:r>
      <w:proofErr w:type="spellEnd"/>
      <w:r w:rsidRPr="006F1A71">
        <w:rPr>
          <w:color w:val="000000"/>
          <w:shd w:val="clear" w:color="auto" w:fill="FCFCFC"/>
        </w:rPr>
        <w:t xml:space="preserve"> Е.Г. Нормирование труда за рубежом [Электронный ресурс]: специальный тематический выпуск журнала "Нормирование труда и системы"/ </w:t>
      </w:r>
      <w:proofErr w:type="spellStart"/>
      <w:r w:rsidRPr="006F1A71">
        <w:rPr>
          <w:color w:val="000000"/>
          <w:shd w:val="clear" w:color="auto" w:fill="FCFCFC"/>
        </w:rPr>
        <w:t>Жулина</w:t>
      </w:r>
      <w:proofErr w:type="spellEnd"/>
      <w:r w:rsidRPr="006F1A71">
        <w:rPr>
          <w:color w:val="000000"/>
          <w:shd w:val="clear" w:color="auto" w:fill="FCFCFC"/>
        </w:rPr>
        <w:t xml:space="preserve"> Е.Г.— Электрон. текстовые данные.— М.: Горячая линия бухгалтера, 2006.— 201 c.— Режим доступа: http://www.iprbookshop.ru/1492.html.— ЭБС «</w:t>
      </w:r>
      <w:proofErr w:type="spellStart"/>
      <w:r w:rsidRPr="006F1A71">
        <w:rPr>
          <w:color w:val="000000"/>
          <w:shd w:val="clear" w:color="auto" w:fill="FCFCFC"/>
        </w:rPr>
        <w:t>IPRbooks</w:t>
      </w:r>
      <w:proofErr w:type="spellEnd"/>
      <w:r w:rsidRPr="006F1A71">
        <w:rPr>
          <w:color w:val="000000"/>
          <w:shd w:val="clear" w:color="auto" w:fill="FCFCFC"/>
        </w:rPr>
        <w:t>»</w:t>
      </w:r>
    </w:p>
    <w:p w:rsidR="007D697E" w:rsidRPr="006F1A71" w:rsidRDefault="007D697E" w:rsidP="006F1A71">
      <w:pPr>
        <w:jc w:val="both"/>
        <w:rPr>
          <w:shd w:val="clear" w:color="auto" w:fill="FFFFFF"/>
        </w:rPr>
      </w:pPr>
    </w:p>
    <w:p w:rsidR="007D697E" w:rsidRPr="006F1A71" w:rsidRDefault="007D697E" w:rsidP="006F1A71">
      <w:pPr>
        <w:jc w:val="both"/>
        <w:rPr>
          <w:color w:val="000000"/>
          <w:shd w:val="clear" w:color="auto" w:fill="FCFCFC"/>
        </w:rPr>
      </w:pPr>
      <w:r w:rsidRPr="006F1A71">
        <w:rPr>
          <w:color w:val="000000"/>
          <w:shd w:val="clear" w:color="auto" w:fill="FCFCFC"/>
        </w:rPr>
        <w:t>Бурова М.А. Нормирование труда: государственный и социальный надзор [Электронный ресурс]/ Бурова М.А.— Электрон. текстовые данные.— М.: Интел-Синтез, 2009.— 156 c.— Режим доступа: http://www.iprbookshop.ru/1545.html.— ЭБС «</w:t>
      </w:r>
      <w:proofErr w:type="spellStart"/>
      <w:r w:rsidRPr="006F1A71">
        <w:rPr>
          <w:color w:val="000000"/>
          <w:shd w:val="clear" w:color="auto" w:fill="FCFCFC"/>
        </w:rPr>
        <w:t>IPRbooks</w:t>
      </w:r>
      <w:proofErr w:type="spellEnd"/>
      <w:r w:rsidRPr="006F1A71">
        <w:rPr>
          <w:color w:val="000000"/>
          <w:shd w:val="clear" w:color="auto" w:fill="FCFCFC"/>
        </w:rPr>
        <w:t>»</w:t>
      </w:r>
    </w:p>
    <w:p w:rsidR="007D697E" w:rsidRPr="006F1A71" w:rsidRDefault="007D697E" w:rsidP="006F1A71">
      <w:pPr>
        <w:ind w:firstLine="709"/>
        <w:jc w:val="both"/>
        <w:rPr>
          <w:color w:val="000000"/>
          <w:shd w:val="clear" w:color="auto" w:fill="FCFCFC"/>
        </w:rPr>
      </w:pPr>
    </w:p>
    <w:p w:rsidR="007D697E" w:rsidRPr="006F1A71" w:rsidRDefault="007D697E" w:rsidP="006F1A71">
      <w:pPr>
        <w:widowControl/>
        <w:autoSpaceDE/>
        <w:autoSpaceDN/>
        <w:adjustRightInd/>
      </w:pPr>
      <w:proofErr w:type="spellStart"/>
      <w:r w:rsidRPr="006F1A71">
        <w:rPr>
          <w:color w:val="000000"/>
          <w:shd w:val="clear" w:color="auto" w:fill="FCFCFC"/>
        </w:rPr>
        <w:t>Леженкина</w:t>
      </w:r>
      <w:proofErr w:type="spellEnd"/>
      <w:r w:rsidRPr="006F1A71">
        <w:rPr>
          <w:color w:val="000000"/>
          <w:shd w:val="clear" w:color="auto" w:fill="FCFCFC"/>
        </w:rPr>
        <w:t xml:space="preserve"> Т.И. Научная организация труда персонала [Электронный ресурс]: учебник/ </w:t>
      </w:r>
      <w:proofErr w:type="spellStart"/>
      <w:r w:rsidRPr="006F1A71">
        <w:rPr>
          <w:color w:val="000000"/>
          <w:shd w:val="clear" w:color="auto" w:fill="FCFCFC"/>
        </w:rPr>
        <w:t>Леженкина</w:t>
      </w:r>
      <w:proofErr w:type="spellEnd"/>
      <w:r w:rsidRPr="006F1A71">
        <w:rPr>
          <w:color w:val="000000"/>
          <w:shd w:val="clear" w:color="auto" w:fill="FCFCFC"/>
        </w:rPr>
        <w:t xml:space="preserve"> Т.И.— Электрон. текстовые данные.— М.: Московский финансово-промышленный университет «Синергия», 2013.— 352 c.— Режим доступа: http://www.iprbookshop.ru/17029.html.— ЭБС «</w:t>
      </w:r>
      <w:proofErr w:type="spellStart"/>
      <w:r w:rsidRPr="006F1A71">
        <w:rPr>
          <w:color w:val="000000"/>
          <w:shd w:val="clear" w:color="auto" w:fill="FCFCFC"/>
        </w:rPr>
        <w:t>IPRbooks</w:t>
      </w:r>
      <w:proofErr w:type="spellEnd"/>
      <w:r w:rsidRPr="006F1A71">
        <w:rPr>
          <w:color w:val="000000"/>
          <w:shd w:val="clear" w:color="auto" w:fill="FCFCFC"/>
        </w:rPr>
        <w:t>»</w:t>
      </w:r>
    </w:p>
    <w:p w:rsidR="007D697E" w:rsidRDefault="007D697E" w:rsidP="006F1A71">
      <w:pPr>
        <w:widowControl/>
        <w:autoSpaceDE/>
        <w:autoSpaceDN/>
        <w:adjustRightInd/>
        <w:rPr>
          <w:color w:val="000000"/>
          <w:shd w:val="clear" w:color="auto" w:fill="FCFCFC"/>
        </w:rPr>
      </w:pPr>
      <w:r w:rsidRPr="006F1A71">
        <w:rPr>
          <w:color w:val="000000"/>
          <w:shd w:val="clear" w:color="auto" w:fill="FCFCFC"/>
        </w:rPr>
        <w:t>Вахрушев В.Д. Учебное пособие. Организация труда персонала (практикум) [Электронный ресурс]/ Вахрушев В.Д.— Электрон. текстовые данные.— М.: Московская государственная академия водного транспорта, 2013.— 142 c.— Режим доступа: http://www.iprbookshop.ru/47942.html.— ЭБС «</w:t>
      </w:r>
      <w:proofErr w:type="spellStart"/>
      <w:r w:rsidRPr="006F1A71">
        <w:rPr>
          <w:color w:val="000000"/>
          <w:shd w:val="clear" w:color="auto" w:fill="FCFCFC"/>
        </w:rPr>
        <w:t>IPRbooks</w:t>
      </w:r>
      <w:proofErr w:type="spellEnd"/>
      <w:r w:rsidRPr="006F1A71">
        <w:rPr>
          <w:color w:val="000000"/>
          <w:shd w:val="clear" w:color="auto" w:fill="FCFCFC"/>
        </w:rPr>
        <w:t>»</w:t>
      </w:r>
      <w:r w:rsidR="00701C6E">
        <w:rPr>
          <w:color w:val="000000"/>
          <w:shd w:val="clear" w:color="auto" w:fill="FCFCFC"/>
        </w:rPr>
        <w:t>.</w:t>
      </w:r>
    </w:p>
    <w:p w:rsidR="00701C6E" w:rsidRPr="006F1A71" w:rsidRDefault="00701C6E" w:rsidP="006F1A71">
      <w:pPr>
        <w:widowControl/>
        <w:autoSpaceDE/>
        <w:autoSpaceDN/>
        <w:adjustRightInd/>
      </w:pPr>
    </w:p>
    <w:p w:rsidR="00701C6E" w:rsidRPr="00701C6E" w:rsidRDefault="00701C6E" w:rsidP="00701C6E">
      <w:pPr>
        <w:widowControl/>
        <w:shd w:val="clear" w:color="auto" w:fill="FFFFFF"/>
        <w:autoSpaceDE/>
        <w:autoSpaceDN/>
        <w:adjustRightInd/>
        <w:rPr>
          <w:rFonts w:ascii="yandex-sans" w:hAnsi="yandex-sans"/>
          <w:b/>
          <w:color w:val="000000"/>
          <w:sz w:val="23"/>
          <w:szCs w:val="23"/>
        </w:rPr>
      </w:pPr>
      <w:r w:rsidRPr="00701C6E">
        <w:rPr>
          <w:rFonts w:ascii="yandex-sans" w:hAnsi="yandex-sans" w:hint="eastAsia"/>
          <w:b/>
          <w:color w:val="000000"/>
          <w:sz w:val="23"/>
          <w:szCs w:val="23"/>
        </w:rPr>
        <w:t>В</w:t>
      </w:r>
      <w:r w:rsidRPr="00701C6E">
        <w:rPr>
          <w:rFonts w:ascii="yandex-sans" w:hAnsi="yandex-sans"/>
          <w:b/>
          <w:color w:val="000000"/>
          <w:sz w:val="23"/>
          <w:szCs w:val="23"/>
        </w:rPr>
        <w:t xml:space="preserve">иды самостоятельной работы </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Изучение литературы, конспектирование</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Аннотирование</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Реферирование литературы</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Работа со справочными материалами</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Работа с Интернет-ресурсами</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Использование ИКТ-технологий</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Подготовка эссе, презентаций</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Индивидуальные творческие задания</w:t>
      </w:r>
    </w:p>
    <w:p w:rsidR="00701C6E" w:rsidRPr="00701C6E" w:rsidRDefault="00701C6E" w:rsidP="00701C6E">
      <w:pPr>
        <w:widowControl/>
        <w:shd w:val="clear" w:color="auto" w:fill="FFFFFF"/>
        <w:autoSpaceDE/>
        <w:autoSpaceDN/>
        <w:adjustRightInd/>
        <w:rPr>
          <w:rFonts w:ascii="yandex-sans" w:hAnsi="yandex-sans"/>
          <w:color w:val="000000"/>
          <w:sz w:val="23"/>
          <w:szCs w:val="23"/>
        </w:rPr>
      </w:pPr>
      <w:r w:rsidRPr="00701C6E">
        <w:rPr>
          <w:rFonts w:ascii="yandex-sans" w:hAnsi="yandex-sans"/>
          <w:color w:val="000000"/>
          <w:sz w:val="23"/>
          <w:szCs w:val="23"/>
        </w:rPr>
        <w:t>Подготовка к экзамену (зачету)</w:t>
      </w:r>
    </w:p>
    <w:p w:rsidR="007D697E" w:rsidRPr="006F1A71" w:rsidRDefault="007D697E" w:rsidP="006F1A71">
      <w:pPr>
        <w:ind w:firstLine="709"/>
        <w:jc w:val="both"/>
        <w:rPr>
          <w:shd w:val="clear" w:color="auto" w:fill="FFFFFF"/>
        </w:rPr>
      </w:pPr>
    </w:p>
    <w:p w:rsidR="00446E62" w:rsidRPr="006F1A71" w:rsidRDefault="00414FBA" w:rsidP="006F1A71">
      <w:pPr>
        <w:pStyle w:val="a9"/>
        <w:numPr>
          <w:ilvl w:val="0"/>
          <w:numId w:val="1"/>
        </w:numPr>
        <w:ind w:left="0"/>
        <w:jc w:val="both"/>
        <w:rPr>
          <w:b/>
          <w:i/>
        </w:rPr>
      </w:pPr>
      <w:r w:rsidRPr="006F1A71">
        <w:rPr>
          <w:b/>
          <w:i/>
        </w:rPr>
        <w:t>Фонд оценочных средств для проведения промежуточной аттестации обучающихся по дисциплине (модулю)</w:t>
      </w:r>
    </w:p>
    <w:p w:rsidR="00E05591" w:rsidRPr="006F1A71" w:rsidRDefault="00E05591" w:rsidP="006F1A71">
      <w:pPr>
        <w:pStyle w:val="a9"/>
        <w:ind w:left="0"/>
        <w:jc w:val="both"/>
        <w:rPr>
          <w:b/>
          <w:i/>
        </w:rPr>
      </w:pPr>
    </w:p>
    <w:p w:rsidR="00E05591" w:rsidRPr="006F1A71" w:rsidRDefault="00711D46" w:rsidP="006F1A71">
      <w:pPr>
        <w:pStyle w:val="a9"/>
        <w:ind w:left="0" w:firstLine="696"/>
        <w:jc w:val="both"/>
      </w:pPr>
      <w:r w:rsidRPr="006F1A71">
        <w:t>П</w:t>
      </w:r>
      <w:r w:rsidR="008E4ED9" w:rsidRPr="006F1A71">
        <w:t>р</w:t>
      </w:r>
      <w:r w:rsidRPr="006F1A71">
        <w:t xml:space="preserve">едусмотрены </w:t>
      </w:r>
      <w:r w:rsidR="008E4ED9" w:rsidRPr="006F1A71">
        <w:t xml:space="preserve"> следующие виды контроля качества освоения </w:t>
      </w:r>
      <w:r w:rsidR="00162CA2" w:rsidRPr="006F1A71">
        <w:t xml:space="preserve">конкретной </w:t>
      </w:r>
      <w:r w:rsidRPr="006F1A71">
        <w:t>дисциплины</w:t>
      </w:r>
      <w:r w:rsidR="008E4ED9" w:rsidRPr="006F1A71">
        <w:t>:</w:t>
      </w:r>
    </w:p>
    <w:p w:rsidR="008E4ED9" w:rsidRPr="006F1A71" w:rsidRDefault="008E4ED9" w:rsidP="006F1A71">
      <w:pPr>
        <w:pStyle w:val="a9"/>
        <w:ind w:left="0"/>
        <w:jc w:val="both"/>
      </w:pPr>
      <w:r w:rsidRPr="006F1A71">
        <w:t>- текущий контроль успеваемости</w:t>
      </w:r>
    </w:p>
    <w:p w:rsidR="008E4ED9" w:rsidRPr="006F1A71" w:rsidRDefault="00BF407F" w:rsidP="006F1A71">
      <w:pPr>
        <w:pStyle w:val="a9"/>
        <w:ind w:left="0"/>
        <w:jc w:val="both"/>
      </w:pPr>
      <w:r w:rsidRPr="006F1A71">
        <w:t>- промежуточная аттестация</w:t>
      </w:r>
      <w:r w:rsidR="008E4ED9" w:rsidRPr="006F1A71">
        <w:t xml:space="preserve"> обучающихся</w:t>
      </w:r>
      <w:r w:rsidR="00162CA2" w:rsidRPr="006F1A71">
        <w:t xml:space="preserve"> по дисциплине</w:t>
      </w:r>
    </w:p>
    <w:p w:rsidR="008E4ED9" w:rsidRPr="006F1A71" w:rsidRDefault="008E4ED9" w:rsidP="006F1A71">
      <w:pPr>
        <w:pStyle w:val="a9"/>
        <w:ind w:left="0"/>
        <w:jc w:val="both"/>
      </w:pPr>
    </w:p>
    <w:p w:rsidR="008E4ED9" w:rsidRPr="006F1A71" w:rsidRDefault="00711D46" w:rsidP="006F1A71">
      <w:pPr>
        <w:ind w:firstLine="708"/>
        <w:jc w:val="both"/>
      </w:pPr>
      <w:r w:rsidRPr="006F1A71">
        <w:t xml:space="preserve">Фонд оценочных средств для проведения промежуточной аттестации обучающихся по дисциплине оформлен в </w:t>
      </w:r>
      <w:r w:rsidRPr="006F1A71">
        <w:rPr>
          <w:b/>
        </w:rPr>
        <w:t>ПРИЛОЖЕНИИ</w:t>
      </w:r>
      <w:r w:rsidRPr="006F1A71">
        <w:t xml:space="preserve"> к РАБОЧЕЙ ПРОГРАММЕ ДИСЦИПЛИНЫ</w:t>
      </w:r>
    </w:p>
    <w:p w:rsidR="008E4ED9" w:rsidRPr="006F1A71" w:rsidRDefault="008E4ED9" w:rsidP="006F1A71">
      <w:pPr>
        <w:pStyle w:val="a9"/>
        <w:ind w:left="0"/>
        <w:jc w:val="both"/>
      </w:pPr>
    </w:p>
    <w:p w:rsidR="00711D46" w:rsidRPr="006F1A71" w:rsidRDefault="00711D46" w:rsidP="006F1A71">
      <w:pPr>
        <w:jc w:val="both"/>
      </w:pPr>
      <w:r w:rsidRPr="006F1A71">
        <w:tab/>
        <w:t>Текущий контроль успеваемости обеспечивает оценивание хода освоения дисциплины</w:t>
      </w:r>
      <w:r w:rsidR="00890748" w:rsidRPr="006F1A71">
        <w:t xml:space="preserve"> в процессе обучения.</w:t>
      </w:r>
    </w:p>
    <w:p w:rsidR="00721371" w:rsidRPr="006F1A71" w:rsidRDefault="00721371" w:rsidP="006F1A71">
      <w:pPr>
        <w:pStyle w:val="a9"/>
        <w:ind w:left="0"/>
        <w:jc w:val="both"/>
        <w:rPr>
          <w:i/>
        </w:rPr>
      </w:pPr>
    </w:p>
    <w:p w:rsidR="00C37266" w:rsidRPr="006F1A71" w:rsidRDefault="00C37266" w:rsidP="006F1A71">
      <w:pPr>
        <w:pStyle w:val="a9"/>
        <w:ind w:left="0"/>
        <w:jc w:val="both"/>
        <w:rPr>
          <w:i/>
        </w:rPr>
      </w:pPr>
      <w:r w:rsidRPr="006F1A71">
        <w:rPr>
          <w:i/>
        </w:rPr>
        <w:t xml:space="preserve">6.1 Паспорт фонда оценочных средств </w:t>
      </w:r>
      <w:r w:rsidR="009E0041" w:rsidRPr="006F1A71">
        <w:rPr>
          <w:i/>
        </w:rPr>
        <w:t xml:space="preserve">для проведения текущей аттестации </w:t>
      </w:r>
      <w:r w:rsidRPr="006F1A71">
        <w:rPr>
          <w:i/>
        </w:rPr>
        <w:t>по дисциплине (модулю)</w:t>
      </w:r>
    </w:p>
    <w:tbl>
      <w:tblPr>
        <w:tblStyle w:val="a8"/>
        <w:tblW w:w="10206" w:type="dxa"/>
        <w:jc w:val="center"/>
        <w:tblLayout w:type="fixed"/>
        <w:tblLook w:val="04A0" w:firstRow="1" w:lastRow="0" w:firstColumn="1" w:lastColumn="0" w:noHBand="0" w:noVBand="1"/>
      </w:tblPr>
      <w:tblGrid>
        <w:gridCol w:w="915"/>
        <w:gridCol w:w="2437"/>
        <w:gridCol w:w="1523"/>
        <w:gridCol w:w="5331"/>
      </w:tblGrid>
      <w:tr w:rsidR="00162CA2" w:rsidRPr="006F1A71" w:rsidTr="006F1A71">
        <w:trPr>
          <w:jc w:val="center"/>
        </w:trPr>
        <w:tc>
          <w:tcPr>
            <w:tcW w:w="851" w:type="dxa"/>
          </w:tcPr>
          <w:p w:rsidR="00162CA2" w:rsidRPr="006F1A71" w:rsidRDefault="00162CA2" w:rsidP="006F1A71">
            <w:pPr>
              <w:pStyle w:val="a9"/>
              <w:ind w:left="0"/>
              <w:jc w:val="center"/>
              <w:rPr>
                <w:b/>
              </w:rPr>
            </w:pPr>
            <w:r w:rsidRPr="006F1A71">
              <w:rPr>
                <w:b/>
              </w:rPr>
              <w:t>№ п/п</w:t>
            </w:r>
          </w:p>
        </w:tc>
        <w:tc>
          <w:tcPr>
            <w:tcW w:w="2268" w:type="dxa"/>
          </w:tcPr>
          <w:p w:rsidR="00162CA2" w:rsidRPr="006F1A71" w:rsidRDefault="00162CA2" w:rsidP="006F1A71">
            <w:pPr>
              <w:pStyle w:val="a9"/>
              <w:ind w:left="0"/>
              <w:jc w:val="center"/>
              <w:rPr>
                <w:b/>
              </w:rPr>
            </w:pPr>
            <w:r w:rsidRPr="006F1A71">
              <w:rPr>
                <w:b/>
              </w:rPr>
              <w:t xml:space="preserve">Контролируемые </w:t>
            </w:r>
            <w:r w:rsidRPr="006F1A71">
              <w:rPr>
                <w:b/>
              </w:rPr>
              <w:lastRenderedPageBreak/>
              <w:t>разделы (темы)</w:t>
            </w:r>
          </w:p>
        </w:tc>
        <w:tc>
          <w:tcPr>
            <w:tcW w:w="1417" w:type="dxa"/>
          </w:tcPr>
          <w:p w:rsidR="00162CA2" w:rsidRPr="006F1A71" w:rsidRDefault="00162CA2" w:rsidP="006F1A71">
            <w:pPr>
              <w:pStyle w:val="a9"/>
              <w:ind w:left="0"/>
              <w:jc w:val="center"/>
              <w:rPr>
                <w:b/>
              </w:rPr>
            </w:pPr>
            <w:r w:rsidRPr="006F1A71">
              <w:rPr>
                <w:b/>
              </w:rPr>
              <w:lastRenderedPageBreak/>
              <w:t xml:space="preserve">Код </w:t>
            </w:r>
            <w:r w:rsidRPr="006F1A71">
              <w:rPr>
                <w:b/>
              </w:rPr>
              <w:lastRenderedPageBreak/>
              <w:t>контролируемой компетенции</w:t>
            </w:r>
          </w:p>
        </w:tc>
        <w:tc>
          <w:tcPr>
            <w:tcW w:w="4961" w:type="dxa"/>
          </w:tcPr>
          <w:p w:rsidR="00162CA2" w:rsidRPr="006F1A71" w:rsidRDefault="00D06028" w:rsidP="006F1A71">
            <w:pPr>
              <w:pStyle w:val="a9"/>
              <w:ind w:left="0"/>
              <w:rPr>
                <w:b/>
              </w:rPr>
            </w:pPr>
            <w:r w:rsidRPr="006F1A71">
              <w:rPr>
                <w:b/>
              </w:rPr>
              <w:lastRenderedPageBreak/>
              <w:t xml:space="preserve"> Н</w:t>
            </w:r>
            <w:r w:rsidR="00162CA2" w:rsidRPr="006F1A71">
              <w:rPr>
                <w:b/>
              </w:rPr>
              <w:t>аименование оценочного средства</w:t>
            </w:r>
          </w:p>
        </w:tc>
      </w:tr>
      <w:tr w:rsidR="00162CA2" w:rsidRPr="006F1A71" w:rsidTr="006F1A71">
        <w:trPr>
          <w:trHeight w:val="262"/>
          <w:jc w:val="center"/>
        </w:trPr>
        <w:tc>
          <w:tcPr>
            <w:tcW w:w="851" w:type="dxa"/>
          </w:tcPr>
          <w:p w:rsidR="00162CA2" w:rsidRPr="006F1A71" w:rsidRDefault="00162CA2" w:rsidP="006F1A71"/>
        </w:tc>
        <w:tc>
          <w:tcPr>
            <w:tcW w:w="2268" w:type="dxa"/>
          </w:tcPr>
          <w:p w:rsidR="00162CA2" w:rsidRPr="006F1A71" w:rsidRDefault="00672C9F" w:rsidP="006F1A71">
            <w:pPr>
              <w:pStyle w:val="11"/>
              <w:spacing w:after="0" w:line="240" w:lineRule="auto"/>
              <w:ind w:left="0"/>
              <w:jc w:val="both"/>
              <w:rPr>
                <w:rFonts w:ascii="Times New Roman" w:hAnsi="Times New Roman"/>
                <w:color w:val="000000"/>
                <w:spacing w:val="2"/>
                <w:sz w:val="24"/>
                <w:szCs w:val="24"/>
              </w:rPr>
            </w:pPr>
            <w:r w:rsidRPr="006F1A71">
              <w:rPr>
                <w:rFonts w:ascii="Times New Roman" w:hAnsi="Times New Roman"/>
                <w:sz w:val="24"/>
                <w:szCs w:val="24"/>
              </w:rPr>
              <w:t>Основы научной организации труда</w:t>
            </w:r>
          </w:p>
        </w:tc>
        <w:tc>
          <w:tcPr>
            <w:tcW w:w="1417" w:type="dxa"/>
          </w:tcPr>
          <w:p w:rsidR="00162CA2" w:rsidRPr="006F1A71" w:rsidRDefault="00D60E32" w:rsidP="006F1A71">
            <w:pPr>
              <w:pStyle w:val="a9"/>
              <w:ind w:left="0"/>
              <w:jc w:val="both"/>
            </w:pPr>
            <w:r w:rsidRPr="006F1A71">
              <w:t>ПК-5</w:t>
            </w:r>
          </w:p>
        </w:tc>
        <w:tc>
          <w:tcPr>
            <w:tcW w:w="4961" w:type="dxa"/>
          </w:tcPr>
          <w:p w:rsidR="00162CA2" w:rsidRPr="006F1A71" w:rsidRDefault="00D60E32" w:rsidP="006F1A71">
            <w:pPr>
              <w:pStyle w:val="a9"/>
              <w:ind w:left="0"/>
              <w:jc w:val="both"/>
            </w:pPr>
            <w:r w:rsidRPr="006F1A71">
              <w:t>Вопросы к практическим занятиям, проекты, проблемные, практические задания</w:t>
            </w:r>
          </w:p>
        </w:tc>
      </w:tr>
      <w:tr w:rsidR="00D60E32" w:rsidRPr="006F1A71" w:rsidTr="006F1A71">
        <w:trPr>
          <w:jc w:val="center"/>
        </w:trPr>
        <w:tc>
          <w:tcPr>
            <w:tcW w:w="851" w:type="dxa"/>
          </w:tcPr>
          <w:p w:rsidR="00D60E32" w:rsidRPr="006F1A71" w:rsidRDefault="00D60E32" w:rsidP="006F1A71"/>
        </w:tc>
        <w:tc>
          <w:tcPr>
            <w:tcW w:w="2268" w:type="dxa"/>
          </w:tcPr>
          <w:p w:rsidR="00D60E32" w:rsidRPr="006F1A71" w:rsidRDefault="00D60E32" w:rsidP="006F1A71">
            <w:r w:rsidRPr="006F1A71">
              <w:rPr>
                <w:bCs/>
                <w:iCs/>
              </w:rPr>
              <w:t xml:space="preserve">Сущность регламентации труда </w:t>
            </w:r>
          </w:p>
        </w:tc>
        <w:tc>
          <w:tcPr>
            <w:tcW w:w="1417" w:type="dxa"/>
          </w:tcPr>
          <w:p w:rsidR="00D60E32" w:rsidRPr="006F1A71" w:rsidRDefault="00D60E32" w:rsidP="006F1A71">
            <w:r w:rsidRPr="006F1A71">
              <w:t>ПК-5</w:t>
            </w:r>
          </w:p>
        </w:tc>
        <w:tc>
          <w:tcPr>
            <w:tcW w:w="4961" w:type="dxa"/>
          </w:tcPr>
          <w:p w:rsidR="00D60E32" w:rsidRPr="006F1A71" w:rsidRDefault="00D60E32" w:rsidP="006F1A71">
            <w:r w:rsidRPr="006F1A71">
              <w:t>Вопросы к практическим занятиям, проекты, проблемные, практические задания</w:t>
            </w:r>
          </w:p>
        </w:tc>
      </w:tr>
      <w:tr w:rsidR="00D60E32" w:rsidRPr="006F1A71" w:rsidTr="006F1A71">
        <w:trPr>
          <w:jc w:val="center"/>
        </w:trPr>
        <w:tc>
          <w:tcPr>
            <w:tcW w:w="851" w:type="dxa"/>
          </w:tcPr>
          <w:p w:rsidR="00D60E32" w:rsidRPr="006F1A71" w:rsidRDefault="00D60E32" w:rsidP="006F1A71"/>
        </w:tc>
        <w:tc>
          <w:tcPr>
            <w:tcW w:w="2268" w:type="dxa"/>
          </w:tcPr>
          <w:p w:rsidR="00D60E32" w:rsidRPr="006F1A71" w:rsidRDefault="00D60E32" w:rsidP="006F1A71">
            <w:r w:rsidRPr="006F1A71">
              <w:rPr>
                <w:bCs/>
                <w:iCs/>
              </w:rPr>
              <w:t xml:space="preserve">Классификация регламентов по элементам системы управления организацией   </w:t>
            </w:r>
          </w:p>
        </w:tc>
        <w:tc>
          <w:tcPr>
            <w:tcW w:w="1417" w:type="dxa"/>
          </w:tcPr>
          <w:p w:rsidR="00D60E32" w:rsidRPr="006F1A71" w:rsidRDefault="00D60E32" w:rsidP="006F1A71">
            <w:r w:rsidRPr="006F1A71">
              <w:t>ПК-5</w:t>
            </w:r>
          </w:p>
        </w:tc>
        <w:tc>
          <w:tcPr>
            <w:tcW w:w="4961" w:type="dxa"/>
          </w:tcPr>
          <w:p w:rsidR="00D60E32" w:rsidRPr="006F1A71" w:rsidRDefault="00D60E32" w:rsidP="006F1A71">
            <w:r w:rsidRPr="006F1A71">
              <w:t>Вопросы к практическим занятиям, проекты, проблемные, практические задания</w:t>
            </w:r>
          </w:p>
        </w:tc>
      </w:tr>
      <w:tr w:rsidR="00D60E32" w:rsidRPr="006F1A71" w:rsidTr="006F1A71">
        <w:trPr>
          <w:jc w:val="center"/>
        </w:trPr>
        <w:tc>
          <w:tcPr>
            <w:tcW w:w="851" w:type="dxa"/>
          </w:tcPr>
          <w:p w:rsidR="00D60E32" w:rsidRPr="006F1A71" w:rsidRDefault="00D60E32" w:rsidP="006F1A71"/>
        </w:tc>
        <w:tc>
          <w:tcPr>
            <w:tcW w:w="2268" w:type="dxa"/>
          </w:tcPr>
          <w:p w:rsidR="00D60E32" w:rsidRPr="006F1A71" w:rsidRDefault="00D60E32" w:rsidP="006F1A71">
            <w:pPr>
              <w:jc w:val="both"/>
            </w:pPr>
            <w:r w:rsidRPr="006F1A71">
              <w:rPr>
                <w:bCs/>
                <w:iCs/>
              </w:rPr>
              <w:t xml:space="preserve">Сущность нормирования труда. Классификация норм и нормативов  </w:t>
            </w:r>
          </w:p>
        </w:tc>
        <w:tc>
          <w:tcPr>
            <w:tcW w:w="1417" w:type="dxa"/>
          </w:tcPr>
          <w:p w:rsidR="00D60E32" w:rsidRPr="006F1A71" w:rsidRDefault="00D60E32" w:rsidP="006F1A71">
            <w:r w:rsidRPr="006F1A71">
              <w:t>ПК-5</w:t>
            </w:r>
          </w:p>
        </w:tc>
        <w:tc>
          <w:tcPr>
            <w:tcW w:w="4961" w:type="dxa"/>
          </w:tcPr>
          <w:p w:rsidR="00D60E32" w:rsidRPr="006F1A71" w:rsidRDefault="00D60E32" w:rsidP="006F1A71">
            <w:r w:rsidRPr="006F1A71">
              <w:t>Вопросы к практическим занятиям, проекты, проблемные, практические задания, тестирование</w:t>
            </w:r>
          </w:p>
        </w:tc>
      </w:tr>
      <w:tr w:rsidR="00D60E32" w:rsidRPr="006F1A71" w:rsidTr="006F1A71">
        <w:trPr>
          <w:jc w:val="center"/>
        </w:trPr>
        <w:tc>
          <w:tcPr>
            <w:tcW w:w="851" w:type="dxa"/>
          </w:tcPr>
          <w:p w:rsidR="00D60E32" w:rsidRPr="006F1A71" w:rsidRDefault="00D60E32" w:rsidP="006F1A71"/>
        </w:tc>
        <w:tc>
          <w:tcPr>
            <w:tcW w:w="2268" w:type="dxa"/>
          </w:tcPr>
          <w:p w:rsidR="00D60E32" w:rsidRPr="006F1A71" w:rsidRDefault="00D60E32" w:rsidP="006F1A71">
            <w:pPr>
              <w:jc w:val="both"/>
            </w:pPr>
            <w:r w:rsidRPr="006F1A71">
              <w:rPr>
                <w:bCs/>
                <w:iCs/>
              </w:rPr>
              <w:t xml:space="preserve">Классификация затрат рабочего времени  </w:t>
            </w:r>
          </w:p>
        </w:tc>
        <w:tc>
          <w:tcPr>
            <w:tcW w:w="1417" w:type="dxa"/>
          </w:tcPr>
          <w:p w:rsidR="00D60E32" w:rsidRPr="006F1A71" w:rsidRDefault="00D60E32" w:rsidP="006F1A71">
            <w:r w:rsidRPr="006F1A71">
              <w:t>ПК-5</w:t>
            </w:r>
          </w:p>
        </w:tc>
        <w:tc>
          <w:tcPr>
            <w:tcW w:w="4961" w:type="dxa"/>
          </w:tcPr>
          <w:p w:rsidR="00D60E32" w:rsidRPr="006F1A71" w:rsidRDefault="00D60E32" w:rsidP="006F1A71">
            <w:r w:rsidRPr="006F1A71">
              <w:t>Вопросы к практическим занятиям, проекты, проблемные, практические задания</w:t>
            </w:r>
          </w:p>
        </w:tc>
      </w:tr>
      <w:tr w:rsidR="00D60E32" w:rsidRPr="006F1A71" w:rsidTr="006F1A71">
        <w:trPr>
          <w:jc w:val="center"/>
        </w:trPr>
        <w:tc>
          <w:tcPr>
            <w:tcW w:w="851" w:type="dxa"/>
          </w:tcPr>
          <w:p w:rsidR="00D60E32" w:rsidRPr="006F1A71" w:rsidRDefault="00D60E32" w:rsidP="006F1A71"/>
        </w:tc>
        <w:tc>
          <w:tcPr>
            <w:tcW w:w="2268" w:type="dxa"/>
          </w:tcPr>
          <w:p w:rsidR="00D60E32" w:rsidRPr="006F1A71" w:rsidRDefault="00D60E32" w:rsidP="006F1A71">
            <w:pPr>
              <w:jc w:val="both"/>
            </w:pPr>
            <w:r w:rsidRPr="006F1A71">
              <w:rPr>
                <w:bCs/>
                <w:iCs/>
              </w:rPr>
              <w:t xml:space="preserve">Методы исследования затрат рабочего времени  </w:t>
            </w:r>
          </w:p>
        </w:tc>
        <w:tc>
          <w:tcPr>
            <w:tcW w:w="1417" w:type="dxa"/>
          </w:tcPr>
          <w:p w:rsidR="00D60E32" w:rsidRPr="006F1A71" w:rsidRDefault="00D60E32" w:rsidP="006F1A71">
            <w:r w:rsidRPr="006F1A71">
              <w:t>ПК-5</w:t>
            </w:r>
          </w:p>
        </w:tc>
        <w:tc>
          <w:tcPr>
            <w:tcW w:w="4961" w:type="dxa"/>
          </w:tcPr>
          <w:p w:rsidR="00D60E32" w:rsidRPr="006F1A71" w:rsidRDefault="00D60E32" w:rsidP="006F1A71">
            <w:r w:rsidRPr="006F1A71">
              <w:t>Вопросы к практическим занятиям, проекты, проблемные, практические задания, тестирование</w:t>
            </w:r>
          </w:p>
        </w:tc>
      </w:tr>
      <w:tr w:rsidR="00D60E32" w:rsidRPr="006F1A71" w:rsidTr="006F1A71">
        <w:trPr>
          <w:jc w:val="center"/>
        </w:trPr>
        <w:tc>
          <w:tcPr>
            <w:tcW w:w="851" w:type="dxa"/>
          </w:tcPr>
          <w:p w:rsidR="00D60E32" w:rsidRPr="006F1A71" w:rsidRDefault="00D60E32" w:rsidP="006F1A71"/>
        </w:tc>
        <w:tc>
          <w:tcPr>
            <w:tcW w:w="2268" w:type="dxa"/>
          </w:tcPr>
          <w:p w:rsidR="00D60E32" w:rsidRPr="006F1A71" w:rsidRDefault="00D60E32" w:rsidP="006F1A71">
            <w:pPr>
              <w:rPr>
                <w:bCs/>
                <w:iCs/>
              </w:rPr>
            </w:pPr>
            <w:r w:rsidRPr="006F1A71">
              <w:rPr>
                <w:bCs/>
                <w:iCs/>
              </w:rPr>
              <w:t xml:space="preserve">Методы нормирования труда и методика установления норм времени и выработки  </w:t>
            </w:r>
          </w:p>
        </w:tc>
        <w:tc>
          <w:tcPr>
            <w:tcW w:w="1417" w:type="dxa"/>
          </w:tcPr>
          <w:p w:rsidR="00D60E32" w:rsidRPr="006F1A71" w:rsidRDefault="00D60E32" w:rsidP="006F1A71">
            <w:r w:rsidRPr="006F1A71">
              <w:t>ПК-5</w:t>
            </w:r>
          </w:p>
        </w:tc>
        <w:tc>
          <w:tcPr>
            <w:tcW w:w="4961" w:type="dxa"/>
          </w:tcPr>
          <w:p w:rsidR="00D60E32" w:rsidRPr="006F1A71" w:rsidRDefault="00D60E32" w:rsidP="006F1A71">
            <w:r w:rsidRPr="006F1A71">
              <w:t>Вопросы к практическим занятиям, проекты, проблемные, практические задания, контрольные работы</w:t>
            </w:r>
          </w:p>
        </w:tc>
      </w:tr>
      <w:tr w:rsidR="00D60E32" w:rsidRPr="006F1A71" w:rsidTr="006F1A71">
        <w:trPr>
          <w:jc w:val="center"/>
        </w:trPr>
        <w:tc>
          <w:tcPr>
            <w:tcW w:w="851" w:type="dxa"/>
          </w:tcPr>
          <w:p w:rsidR="00D60E32" w:rsidRPr="006F1A71" w:rsidRDefault="00D60E32" w:rsidP="006F1A71"/>
        </w:tc>
        <w:tc>
          <w:tcPr>
            <w:tcW w:w="2268" w:type="dxa"/>
          </w:tcPr>
          <w:p w:rsidR="00D60E32" w:rsidRPr="006F1A71" w:rsidRDefault="00D60E32" w:rsidP="006F1A71">
            <w:r w:rsidRPr="006F1A71">
              <w:rPr>
                <w:bCs/>
                <w:iCs/>
              </w:rPr>
              <w:t xml:space="preserve">Система нормирования труда как составная часть системы управления трудом  </w:t>
            </w:r>
          </w:p>
        </w:tc>
        <w:tc>
          <w:tcPr>
            <w:tcW w:w="1417" w:type="dxa"/>
          </w:tcPr>
          <w:p w:rsidR="00D60E32" w:rsidRPr="006F1A71" w:rsidRDefault="00D60E32" w:rsidP="006F1A71">
            <w:r w:rsidRPr="006F1A71">
              <w:t>ПК-5</w:t>
            </w:r>
          </w:p>
        </w:tc>
        <w:tc>
          <w:tcPr>
            <w:tcW w:w="4961" w:type="dxa"/>
          </w:tcPr>
          <w:p w:rsidR="00D60E32" w:rsidRPr="006F1A71" w:rsidRDefault="00D60E32" w:rsidP="006F1A71">
            <w:r w:rsidRPr="006F1A71">
              <w:t>Вопросы к практическим занятиям, проекты, проблемные, практические задания</w:t>
            </w:r>
          </w:p>
        </w:tc>
      </w:tr>
    </w:tbl>
    <w:p w:rsidR="00AD11D7" w:rsidRPr="006F1A71" w:rsidRDefault="00AD11D7" w:rsidP="006F1A71">
      <w:pPr>
        <w:pStyle w:val="a9"/>
        <w:ind w:left="0"/>
        <w:jc w:val="both"/>
        <w:rPr>
          <w:i/>
        </w:rPr>
      </w:pPr>
    </w:p>
    <w:p w:rsidR="00F50FCF" w:rsidRPr="006F1A71" w:rsidRDefault="008C162A" w:rsidP="006F1A71">
      <w:pPr>
        <w:pStyle w:val="a9"/>
        <w:ind w:left="0"/>
        <w:jc w:val="both"/>
        <w:rPr>
          <w:b/>
          <w:i/>
          <w:u w:val="single"/>
        </w:rPr>
      </w:pPr>
      <w:r w:rsidRPr="006F1A71">
        <w:rPr>
          <w:i/>
          <w:u w:val="single"/>
        </w:rPr>
        <w:t>6.2</w:t>
      </w:r>
      <w:r w:rsidR="00F50FCF" w:rsidRPr="006F1A71">
        <w:rPr>
          <w:i/>
          <w:u w:val="single"/>
        </w:rPr>
        <w:t xml:space="preserve"> </w:t>
      </w:r>
      <w:r w:rsidR="00721371" w:rsidRPr="006F1A71">
        <w:rPr>
          <w:i/>
          <w:u w:val="single"/>
        </w:rPr>
        <w:t>Типовые контрольные задания или иные материалы, необходимые для оценки знаний, умений, навыков и (или) опыта деятельности</w:t>
      </w:r>
      <w:r w:rsidRPr="006F1A71">
        <w:rPr>
          <w:i/>
          <w:u w:val="single"/>
        </w:rPr>
        <w:t xml:space="preserve"> в процессе текущего контроля </w:t>
      </w:r>
    </w:p>
    <w:p w:rsidR="008C162A" w:rsidRPr="006F1A71" w:rsidRDefault="008C162A" w:rsidP="006F1A71">
      <w:pPr>
        <w:pStyle w:val="a9"/>
        <w:ind w:left="0"/>
        <w:jc w:val="both"/>
        <w:rPr>
          <w:i/>
          <w:u w:val="single"/>
        </w:rPr>
      </w:pPr>
    </w:p>
    <w:p w:rsidR="006443D4" w:rsidRPr="006F1A71" w:rsidRDefault="00FC39FD" w:rsidP="006F1A71">
      <w:pPr>
        <w:pStyle w:val="a9"/>
        <w:ind w:left="0"/>
        <w:jc w:val="both"/>
        <w:rPr>
          <w:b/>
        </w:rPr>
      </w:pPr>
      <w:r w:rsidRPr="006F1A71">
        <w:rPr>
          <w:b/>
        </w:rPr>
        <w:t>В</w:t>
      </w:r>
      <w:r w:rsidR="006443D4" w:rsidRPr="006F1A71">
        <w:rPr>
          <w:b/>
        </w:rPr>
        <w:t>опросы к семинарам</w:t>
      </w:r>
    </w:p>
    <w:p w:rsidR="006443D4" w:rsidRPr="006F1A71" w:rsidRDefault="006443D4" w:rsidP="006F1A71">
      <w:pPr>
        <w:pStyle w:val="a9"/>
        <w:ind w:left="0"/>
        <w:jc w:val="both"/>
        <w:rPr>
          <w:b/>
        </w:rPr>
      </w:pPr>
    </w:p>
    <w:p w:rsidR="00FC39FD" w:rsidRPr="006F1A71" w:rsidRDefault="00FC39FD" w:rsidP="006F1A71">
      <w:pPr>
        <w:widowControl/>
        <w:numPr>
          <w:ilvl w:val="0"/>
          <w:numId w:val="13"/>
        </w:numPr>
        <w:autoSpaceDE/>
        <w:autoSpaceDN/>
        <w:adjustRightInd/>
        <w:ind w:left="0" w:firstLine="397"/>
        <w:jc w:val="both"/>
      </w:pPr>
      <w:r w:rsidRPr="006F1A71">
        <w:t>В чем заключается сущность и содержание нормирования труда на предприятии?</w:t>
      </w:r>
    </w:p>
    <w:p w:rsidR="00FC39FD" w:rsidRPr="006F1A71" w:rsidRDefault="00FC39FD" w:rsidP="006F1A71">
      <w:pPr>
        <w:widowControl/>
        <w:numPr>
          <w:ilvl w:val="0"/>
          <w:numId w:val="13"/>
        </w:numPr>
        <w:autoSpaceDE/>
        <w:autoSpaceDN/>
        <w:adjustRightInd/>
        <w:ind w:left="0" w:firstLine="397"/>
        <w:jc w:val="both"/>
      </w:pPr>
      <w:r w:rsidRPr="006F1A71">
        <w:t>Какие основные задачи и принципы нормирования труда раскрывают его содержание?</w:t>
      </w:r>
    </w:p>
    <w:p w:rsidR="00FC39FD" w:rsidRPr="006F1A71" w:rsidRDefault="00FC39FD" w:rsidP="006F1A71">
      <w:pPr>
        <w:widowControl/>
        <w:numPr>
          <w:ilvl w:val="0"/>
          <w:numId w:val="13"/>
        </w:numPr>
        <w:autoSpaceDE/>
        <w:autoSpaceDN/>
        <w:adjustRightInd/>
        <w:ind w:left="0" w:firstLine="397"/>
        <w:jc w:val="both"/>
      </w:pPr>
      <w:r w:rsidRPr="006F1A71">
        <w:t>Как используются нормы труда в экономической работе на предприятии?</w:t>
      </w:r>
    </w:p>
    <w:p w:rsidR="00FC39FD" w:rsidRPr="006F1A71" w:rsidRDefault="00FC39FD" w:rsidP="006F1A71">
      <w:pPr>
        <w:widowControl/>
        <w:numPr>
          <w:ilvl w:val="0"/>
          <w:numId w:val="13"/>
        </w:numPr>
        <w:autoSpaceDE/>
        <w:autoSpaceDN/>
        <w:adjustRightInd/>
        <w:ind w:left="0" w:firstLine="397"/>
        <w:jc w:val="both"/>
      </w:pPr>
      <w:r w:rsidRPr="006F1A71">
        <w:t>Какие основные функции государства в осуществлении работы по нормированию труда?</w:t>
      </w:r>
    </w:p>
    <w:p w:rsidR="00FC39FD" w:rsidRPr="006F1A71" w:rsidRDefault="00FC39FD" w:rsidP="006F1A71">
      <w:pPr>
        <w:widowControl/>
        <w:numPr>
          <w:ilvl w:val="0"/>
          <w:numId w:val="13"/>
        </w:numPr>
        <w:autoSpaceDE/>
        <w:autoSpaceDN/>
        <w:adjustRightInd/>
        <w:ind w:left="0" w:firstLine="397"/>
        <w:jc w:val="both"/>
      </w:pPr>
      <w:r w:rsidRPr="006F1A71">
        <w:t>В чем состоят основные направления совершенствования нормирования труда?</w:t>
      </w:r>
    </w:p>
    <w:p w:rsidR="00FC39FD" w:rsidRPr="006F1A71" w:rsidRDefault="00FC39FD" w:rsidP="006F1A71">
      <w:pPr>
        <w:widowControl/>
        <w:numPr>
          <w:ilvl w:val="0"/>
          <w:numId w:val="13"/>
        </w:numPr>
        <w:autoSpaceDE/>
        <w:autoSpaceDN/>
        <w:adjustRightInd/>
        <w:ind w:left="0" w:firstLine="397"/>
        <w:jc w:val="both"/>
      </w:pPr>
      <w:r w:rsidRPr="006F1A71">
        <w:t>Что такое производственный процесс, структура и классификация производственных процессов?</w:t>
      </w:r>
    </w:p>
    <w:p w:rsidR="00FC39FD" w:rsidRPr="006F1A71" w:rsidRDefault="00FC39FD" w:rsidP="006F1A71">
      <w:pPr>
        <w:widowControl/>
        <w:numPr>
          <w:ilvl w:val="0"/>
          <w:numId w:val="13"/>
        </w:numPr>
        <w:autoSpaceDE/>
        <w:autoSpaceDN/>
        <w:adjustRightInd/>
        <w:ind w:left="0" w:firstLine="397"/>
        <w:jc w:val="both"/>
      </w:pPr>
      <w:r w:rsidRPr="006F1A71">
        <w:t>Дайте определение понятия трудового процесса и в чем его взаимосвязь с производственным процессом?</w:t>
      </w:r>
    </w:p>
    <w:p w:rsidR="00FC39FD" w:rsidRPr="006F1A71" w:rsidRDefault="00FC39FD" w:rsidP="006F1A71">
      <w:pPr>
        <w:widowControl/>
        <w:numPr>
          <w:ilvl w:val="0"/>
          <w:numId w:val="13"/>
        </w:numPr>
        <w:autoSpaceDE/>
        <w:autoSpaceDN/>
        <w:adjustRightInd/>
        <w:ind w:left="0" w:firstLine="397"/>
        <w:jc w:val="both"/>
      </w:pPr>
      <w:r w:rsidRPr="006F1A71">
        <w:t>Почему операция является объектом для нормирования труда и на какие элементы расчленяется операция по трудовому и технологическому признакам?</w:t>
      </w:r>
    </w:p>
    <w:p w:rsidR="00FC39FD" w:rsidRPr="006F1A71" w:rsidRDefault="00FC39FD" w:rsidP="006F1A71">
      <w:pPr>
        <w:widowControl/>
        <w:numPr>
          <w:ilvl w:val="0"/>
          <w:numId w:val="13"/>
        </w:numPr>
        <w:autoSpaceDE/>
        <w:autoSpaceDN/>
        <w:adjustRightInd/>
        <w:ind w:left="0" w:firstLine="397"/>
        <w:jc w:val="both"/>
      </w:pPr>
      <w:r w:rsidRPr="006F1A71">
        <w:t>Что такое рабочее время и классификация категорий затрат рабочего времени?</w:t>
      </w:r>
    </w:p>
    <w:p w:rsidR="00FC39FD" w:rsidRPr="006F1A71" w:rsidRDefault="00FC39FD" w:rsidP="006F1A71">
      <w:pPr>
        <w:widowControl/>
        <w:numPr>
          <w:ilvl w:val="0"/>
          <w:numId w:val="13"/>
        </w:numPr>
        <w:autoSpaceDE/>
        <w:autoSpaceDN/>
        <w:adjustRightInd/>
        <w:ind w:left="0" w:firstLine="397"/>
        <w:jc w:val="both"/>
      </w:pPr>
      <w:r w:rsidRPr="006F1A71">
        <w:t>Назовите цели и методы изучения затрат рабочего времени. В чем их сущность?</w:t>
      </w:r>
    </w:p>
    <w:p w:rsidR="00FC39FD" w:rsidRPr="006F1A71" w:rsidRDefault="00FC39FD" w:rsidP="006F1A71">
      <w:pPr>
        <w:widowControl/>
        <w:numPr>
          <w:ilvl w:val="0"/>
          <w:numId w:val="13"/>
        </w:numPr>
        <w:autoSpaceDE/>
        <w:autoSpaceDN/>
        <w:adjustRightInd/>
        <w:ind w:left="0" w:firstLine="397"/>
        <w:jc w:val="both"/>
      </w:pPr>
      <w:r w:rsidRPr="006F1A71">
        <w:lastRenderedPageBreak/>
        <w:t>Для чего используется фотография рабочего времени, ее разновидности и область применения?</w:t>
      </w:r>
    </w:p>
    <w:p w:rsidR="00FC39FD" w:rsidRPr="006F1A71" w:rsidRDefault="00FC39FD" w:rsidP="006F1A71">
      <w:pPr>
        <w:widowControl/>
        <w:numPr>
          <w:ilvl w:val="0"/>
          <w:numId w:val="13"/>
        </w:numPr>
        <w:autoSpaceDE/>
        <w:autoSpaceDN/>
        <w:adjustRightInd/>
        <w:ind w:left="0" w:firstLine="397"/>
        <w:jc w:val="both"/>
      </w:pPr>
      <w:r w:rsidRPr="006F1A71">
        <w:t>Что такое хронометраж, его назначение и порядок проведения?</w:t>
      </w:r>
    </w:p>
    <w:p w:rsidR="00FC39FD" w:rsidRPr="006F1A71" w:rsidRDefault="00FC39FD" w:rsidP="006F1A71">
      <w:pPr>
        <w:widowControl/>
        <w:numPr>
          <w:ilvl w:val="0"/>
          <w:numId w:val="13"/>
        </w:numPr>
        <w:autoSpaceDE/>
        <w:autoSpaceDN/>
        <w:adjustRightInd/>
        <w:ind w:left="0" w:firstLine="397"/>
        <w:jc w:val="both"/>
      </w:pPr>
      <w:r w:rsidRPr="006F1A71">
        <w:t>Какие особенности характеризуют массовую фотографию рабочего времени, проведенную методом моментных наблюдений?</w:t>
      </w:r>
    </w:p>
    <w:p w:rsidR="00FC39FD" w:rsidRPr="006F1A71" w:rsidRDefault="00FC39FD" w:rsidP="006F1A71">
      <w:pPr>
        <w:widowControl/>
        <w:numPr>
          <w:ilvl w:val="0"/>
          <w:numId w:val="13"/>
        </w:numPr>
        <w:autoSpaceDE/>
        <w:autoSpaceDN/>
        <w:adjustRightInd/>
        <w:ind w:left="0" w:firstLine="397"/>
        <w:jc w:val="both"/>
      </w:pPr>
      <w:r w:rsidRPr="006F1A71">
        <w:t xml:space="preserve">В чем состоит назначение и порядок проведения </w:t>
      </w:r>
      <w:proofErr w:type="spellStart"/>
      <w:r w:rsidRPr="006F1A71">
        <w:t>самофотографии</w:t>
      </w:r>
      <w:proofErr w:type="spellEnd"/>
      <w:r w:rsidRPr="006F1A71">
        <w:t xml:space="preserve"> рабочего времени</w:t>
      </w:r>
    </w:p>
    <w:p w:rsidR="00FC39FD" w:rsidRPr="006F1A71" w:rsidRDefault="00FC39FD" w:rsidP="006F1A71">
      <w:pPr>
        <w:widowControl/>
        <w:numPr>
          <w:ilvl w:val="0"/>
          <w:numId w:val="13"/>
        </w:numPr>
        <w:autoSpaceDE/>
        <w:autoSpaceDN/>
        <w:adjustRightInd/>
        <w:ind w:left="0" w:firstLine="397"/>
        <w:jc w:val="both"/>
      </w:pPr>
      <w:r w:rsidRPr="006F1A71">
        <w:t>Какие существуют виды норм труда и их классификация?</w:t>
      </w:r>
    </w:p>
    <w:p w:rsidR="00FC39FD" w:rsidRPr="006F1A71" w:rsidRDefault="00FC39FD" w:rsidP="006F1A71">
      <w:pPr>
        <w:widowControl/>
        <w:numPr>
          <w:ilvl w:val="0"/>
          <w:numId w:val="13"/>
        </w:numPr>
        <w:autoSpaceDE/>
        <w:autoSpaceDN/>
        <w:adjustRightInd/>
        <w:ind w:left="0" w:firstLine="397"/>
        <w:jc w:val="both"/>
      </w:pPr>
      <w:r w:rsidRPr="006F1A71">
        <w:t>Из каких частей состоит норма времени и ее структура?</w:t>
      </w:r>
    </w:p>
    <w:p w:rsidR="00FC39FD" w:rsidRPr="006F1A71" w:rsidRDefault="00FC39FD" w:rsidP="006F1A71">
      <w:pPr>
        <w:widowControl/>
        <w:numPr>
          <w:ilvl w:val="0"/>
          <w:numId w:val="13"/>
        </w:numPr>
        <w:autoSpaceDE/>
        <w:autoSpaceDN/>
        <w:adjustRightInd/>
        <w:ind w:left="0" w:firstLine="397"/>
        <w:jc w:val="both"/>
      </w:pPr>
      <w:r w:rsidRPr="006F1A71">
        <w:t>В чем заключается методика установления нормированных заданий?</w:t>
      </w:r>
    </w:p>
    <w:p w:rsidR="00FC39FD" w:rsidRPr="006F1A71" w:rsidRDefault="00FC39FD" w:rsidP="006F1A71">
      <w:pPr>
        <w:widowControl/>
        <w:numPr>
          <w:ilvl w:val="0"/>
          <w:numId w:val="13"/>
        </w:numPr>
        <w:autoSpaceDE/>
        <w:autoSpaceDN/>
        <w:adjustRightInd/>
        <w:ind w:left="0" w:firstLine="397"/>
        <w:jc w:val="both"/>
      </w:pPr>
      <w:r w:rsidRPr="006F1A71">
        <w:t>Что включает в себя система научного обоснования норм труда?</w:t>
      </w:r>
    </w:p>
    <w:p w:rsidR="00FC39FD" w:rsidRPr="006F1A71" w:rsidRDefault="00FC39FD" w:rsidP="006F1A71">
      <w:pPr>
        <w:widowControl/>
        <w:numPr>
          <w:ilvl w:val="0"/>
          <w:numId w:val="13"/>
        </w:numPr>
        <w:autoSpaceDE/>
        <w:autoSpaceDN/>
        <w:adjustRightInd/>
        <w:ind w:left="0" w:firstLine="397"/>
        <w:jc w:val="both"/>
      </w:pPr>
      <w:r w:rsidRPr="006F1A71">
        <w:t>Чем определяется взаимосвязь нормы выработки с нормой времени?</w:t>
      </w:r>
    </w:p>
    <w:p w:rsidR="00FC39FD" w:rsidRPr="006F1A71" w:rsidRDefault="00FC39FD" w:rsidP="006F1A71">
      <w:pPr>
        <w:widowControl/>
        <w:numPr>
          <w:ilvl w:val="0"/>
          <w:numId w:val="13"/>
        </w:numPr>
        <w:autoSpaceDE/>
        <w:autoSpaceDN/>
        <w:adjustRightInd/>
        <w:ind w:left="0" w:firstLine="397"/>
        <w:jc w:val="both"/>
      </w:pPr>
      <w:r w:rsidRPr="006F1A71">
        <w:t>Какова сущность, назначение и разновидности нормативных материалов для нормирования труда?</w:t>
      </w:r>
    </w:p>
    <w:p w:rsidR="00FC39FD" w:rsidRPr="006F1A71" w:rsidRDefault="00FC39FD" w:rsidP="006F1A71">
      <w:pPr>
        <w:widowControl/>
        <w:numPr>
          <w:ilvl w:val="0"/>
          <w:numId w:val="13"/>
        </w:numPr>
        <w:autoSpaceDE/>
        <w:autoSpaceDN/>
        <w:adjustRightInd/>
        <w:ind w:left="0" w:firstLine="397"/>
        <w:jc w:val="both"/>
      </w:pPr>
      <w:r w:rsidRPr="006F1A71">
        <w:t>Как определить влияние снижения трудоемкости на рост производительности труда?</w:t>
      </w:r>
    </w:p>
    <w:p w:rsidR="00FC39FD" w:rsidRPr="006F1A71" w:rsidRDefault="00FC39FD" w:rsidP="006F1A71">
      <w:pPr>
        <w:widowControl/>
        <w:numPr>
          <w:ilvl w:val="0"/>
          <w:numId w:val="13"/>
        </w:numPr>
        <w:autoSpaceDE/>
        <w:autoSpaceDN/>
        <w:adjustRightInd/>
        <w:ind w:left="0" w:firstLine="397"/>
        <w:jc w:val="both"/>
      </w:pPr>
      <w:r w:rsidRPr="006F1A71">
        <w:t>В чем заключаются особенности расчета типовых и единых норм времени (выработки).</w:t>
      </w:r>
    </w:p>
    <w:p w:rsidR="00FC39FD" w:rsidRPr="006F1A71" w:rsidRDefault="00FC39FD" w:rsidP="006F1A71">
      <w:pPr>
        <w:widowControl/>
        <w:numPr>
          <w:ilvl w:val="0"/>
          <w:numId w:val="13"/>
        </w:numPr>
        <w:autoSpaceDE/>
        <w:autoSpaceDN/>
        <w:adjustRightInd/>
        <w:ind w:left="0" w:firstLine="397"/>
        <w:jc w:val="both"/>
      </w:pPr>
      <w:r w:rsidRPr="006F1A71">
        <w:t>Какие используются методы для нормирования труда?</w:t>
      </w:r>
    </w:p>
    <w:p w:rsidR="00FC39FD" w:rsidRPr="006F1A71" w:rsidRDefault="00FC39FD" w:rsidP="006F1A71">
      <w:pPr>
        <w:widowControl/>
        <w:numPr>
          <w:ilvl w:val="0"/>
          <w:numId w:val="13"/>
        </w:numPr>
        <w:autoSpaceDE/>
        <w:autoSpaceDN/>
        <w:adjustRightInd/>
        <w:ind w:left="0" w:firstLine="397"/>
        <w:jc w:val="both"/>
      </w:pPr>
      <w:r w:rsidRPr="006F1A71">
        <w:t>В чем заключается аналитический метод нормирования, каковы его разновидности условия применения?</w:t>
      </w:r>
    </w:p>
    <w:p w:rsidR="00FC39FD" w:rsidRPr="006F1A71" w:rsidRDefault="00FC39FD" w:rsidP="006F1A71">
      <w:pPr>
        <w:widowControl/>
        <w:numPr>
          <w:ilvl w:val="0"/>
          <w:numId w:val="13"/>
        </w:numPr>
        <w:autoSpaceDE/>
        <w:autoSpaceDN/>
        <w:adjustRightInd/>
        <w:ind w:left="0" w:firstLine="397"/>
        <w:jc w:val="both"/>
      </w:pPr>
      <w:r w:rsidRPr="006F1A71">
        <w:t>Что представляет собой суммарный (опытно-статистический) метод установления норм, его разновидности и область применения?</w:t>
      </w:r>
    </w:p>
    <w:p w:rsidR="00FC39FD" w:rsidRPr="006F1A71" w:rsidRDefault="00FC39FD" w:rsidP="006F1A71">
      <w:pPr>
        <w:widowControl/>
        <w:numPr>
          <w:ilvl w:val="0"/>
          <w:numId w:val="13"/>
        </w:numPr>
        <w:autoSpaceDE/>
        <w:autoSpaceDN/>
        <w:adjustRightInd/>
        <w:ind w:left="0" w:firstLine="397"/>
        <w:jc w:val="both"/>
      </w:pPr>
      <w:r w:rsidRPr="006F1A71">
        <w:t>Как называется норма времени на операцию, установленная с учетом технического, экономического, психофизиологического и социального обоснования?</w:t>
      </w:r>
    </w:p>
    <w:p w:rsidR="00FC39FD" w:rsidRPr="006F1A71" w:rsidRDefault="00FC39FD" w:rsidP="006F1A71">
      <w:pPr>
        <w:widowControl/>
        <w:numPr>
          <w:ilvl w:val="0"/>
          <w:numId w:val="13"/>
        </w:numPr>
        <w:autoSpaceDE/>
        <w:autoSpaceDN/>
        <w:adjustRightInd/>
        <w:ind w:left="0" w:firstLine="397"/>
        <w:jc w:val="both"/>
      </w:pPr>
      <w:r w:rsidRPr="006F1A71">
        <w:t>Каковы основные положения нормирования труда специалистов и служащих?</w:t>
      </w:r>
    </w:p>
    <w:p w:rsidR="00FC39FD" w:rsidRPr="006F1A71" w:rsidRDefault="00FC39FD" w:rsidP="006F1A71">
      <w:pPr>
        <w:widowControl/>
        <w:numPr>
          <w:ilvl w:val="0"/>
          <w:numId w:val="13"/>
        </w:numPr>
        <w:autoSpaceDE/>
        <w:autoSpaceDN/>
        <w:adjustRightInd/>
        <w:ind w:left="0" w:firstLine="397"/>
        <w:jc w:val="both"/>
      </w:pPr>
      <w:r w:rsidRPr="006F1A71">
        <w:t>Что представляет собой нормирование труда специалистов и служащих на основе аналитически-расчетного метода?</w:t>
      </w:r>
    </w:p>
    <w:p w:rsidR="00FC39FD" w:rsidRPr="006F1A71" w:rsidRDefault="00FC39FD" w:rsidP="006F1A71">
      <w:pPr>
        <w:widowControl/>
        <w:numPr>
          <w:ilvl w:val="0"/>
          <w:numId w:val="13"/>
        </w:numPr>
        <w:autoSpaceDE/>
        <w:autoSpaceDN/>
        <w:adjustRightInd/>
        <w:ind w:left="0" w:firstLine="397"/>
        <w:jc w:val="both"/>
      </w:pPr>
      <w:r w:rsidRPr="006F1A71">
        <w:t>Что является основой нормирования труда специалистов и служащих с использованием аналитически-исследовательского метода?</w:t>
      </w:r>
    </w:p>
    <w:p w:rsidR="00FC39FD" w:rsidRPr="006F1A71" w:rsidRDefault="00FC39FD" w:rsidP="006F1A71">
      <w:pPr>
        <w:widowControl/>
        <w:numPr>
          <w:ilvl w:val="0"/>
          <w:numId w:val="13"/>
        </w:numPr>
        <w:autoSpaceDE/>
        <w:autoSpaceDN/>
        <w:adjustRightInd/>
        <w:ind w:left="0" w:firstLine="397"/>
        <w:jc w:val="both"/>
      </w:pPr>
      <w:r w:rsidRPr="006F1A71">
        <w:t>Как рассчитывается общая плановая численность специалистов и служащих предприятия по функциям управления?</w:t>
      </w:r>
    </w:p>
    <w:p w:rsidR="00FC39FD" w:rsidRPr="006F1A71" w:rsidRDefault="00FC39FD" w:rsidP="006F1A71">
      <w:pPr>
        <w:widowControl/>
        <w:numPr>
          <w:ilvl w:val="0"/>
          <w:numId w:val="13"/>
        </w:numPr>
        <w:autoSpaceDE/>
        <w:autoSpaceDN/>
        <w:adjustRightInd/>
        <w:ind w:left="0" w:firstLine="397"/>
        <w:jc w:val="both"/>
      </w:pPr>
      <w:r w:rsidRPr="006F1A71">
        <w:t>Как определяется численность работников по отдельным структурным подразделениям, должностям и видам работ?</w:t>
      </w:r>
    </w:p>
    <w:p w:rsidR="00FC39FD" w:rsidRPr="006F1A71" w:rsidRDefault="00FC39FD" w:rsidP="006F1A71">
      <w:pPr>
        <w:widowControl/>
        <w:numPr>
          <w:ilvl w:val="0"/>
          <w:numId w:val="13"/>
        </w:numPr>
        <w:autoSpaceDE/>
        <w:autoSpaceDN/>
        <w:adjustRightInd/>
        <w:ind w:left="0" w:firstLine="397"/>
        <w:jc w:val="both"/>
      </w:pPr>
      <w:r w:rsidRPr="006F1A71">
        <w:t>В чем заключается цель и основные задачи анализа нормирования труда?</w:t>
      </w:r>
    </w:p>
    <w:p w:rsidR="00FC39FD" w:rsidRPr="006F1A71" w:rsidRDefault="00FC39FD" w:rsidP="006F1A71">
      <w:pPr>
        <w:widowControl/>
        <w:numPr>
          <w:ilvl w:val="0"/>
          <w:numId w:val="13"/>
        </w:numPr>
        <w:autoSpaceDE/>
        <w:autoSpaceDN/>
        <w:adjustRightInd/>
        <w:ind w:left="0" w:firstLine="397"/>
        <w:jc w:val="both"/>
      </w:pPr>
      <w:r w:rsidRPr="006F1A71">
        <w:t>Каковы основные направления анализа нормирования труда и их назначение?</w:t>
      </w:r>
    </w:p>
    <w:p w:rsidR="00FC39FD" w:rsidRPr="006F1A71" w:rsidRDefault="00FC39FD" w:rsidP="006F1A71">
      <w:pPr>
        <w:widowControl/>
        <w:numPr>
          <w:ilvl w:val="0"/>
          <w:numId w:val="13"/>
        </w:numPr>
        <w:autoSpaceDE/>
        <w:autoSpaceDN/>
        <w:adjustRightInd/>
        <w:ind w:left="0" w:firstLine="397"/>
        <w:jc w:val="both"/>
      </w:pPr>
      <w:r w:rsidRPr="006F1A71">
        <w:t>Чем характеризуется и как рассчитывается напряженность норм труда?</w:t>
      </w:r>
    </w:p>
    <w:p w:rsidR="00FC39FD" w:rsidRPr="006F1A71" w:rsidRDefault="00FC39FD" w:rsidP="006F1A71">
      <w:pPr>
        <w:widowControl/>
        <w:numPr>
          <w:ilvl w:val="0"/>
          <w:numId w:val="13"/>
        </w:numPr>
        <w:autoSpaceDE/>
        <w:autoSpaceDN/>
        <w:adjustRightInd/>
        <w:ind w:left="0" w:firstLine="397"/>
        <w:jc w:val="both"/>
      </w:pPr>
      <w:r w:rsidRPr="006F1A71">
        <w:t>Какие показатели определяют качество действующих норм на предприятии?</w:t>
      </w:r>
    </w:p>
    <w:p w:rsidR="00FC39FD" w:rsidRPr="006F1A71" w:rsidRDefault="00FC39FD" w:rsidP="006F1A71">
      <w:pPr>
        <w:widowControl/>
        <w:numPr>
          <w:ilvl w:val="0"/>
          <w:numId w:val="13"/>
        </w:numPr>
        <w:autoSpaceDE/>
        <w:autoSpaceDN/>
        <w:adjustRightInd/>
        <w:ind w:left="0" w:firstLine="397"/>
        <w:jc w:val="both"/>
      </w:pPr>
      <w:r w:rsidRPr="006F1A71">
        <w:t>Как рассчитывается охват работников предприятия нормированием труда?</w:t>
      </w:r>
    </w:p>
    <w:p w:rsidR="00FC39FD" w:rsidRPr="006F1A71" w:rsidRDefault="00FC39FD" w:rsidP="006F1A71">
      <w:pPr>
        <w:widowControl/>
        <w:numPr>
          <w:ilvl w:val="0"/>
          <w:numId w:val="13"/>
        </w:numPr>
        <w:autoSpaceDE/>
        <w:autoSpaceDN/>
        <w:adjustRightInd/>
        <w:ind w:left="0" w:firstLine="397"/>
        <w:jc w:val="both"/>
      </w:pPr>
      <w:r w:rsidRPr="006F1A71">
        <w:t>На основе чего определяется удельный вес ТОН (технически обоснованных норм)?</w:t>
      </w:r>
    </w:p>
    <w:p w:rsidR="00FC39FD" w:rsidRPr="006F1A71" w:rsidRDefault="00FC39FD" w:rsidP="006F1A71">
      <w:pPr>
        <w:widowControl/>
        <w:numPr>
          <w:ilvl w:val="0"/>
          <w:numId w:val="13"/>
        </w:numPr>
        <w:autoSpaceDE/>
        <w:autoSpaceDN/>
        <w:adjustRightInd/>
        <w:ind w:left="0" w:firstLine="397"/>
        <w:jc w:val="both"/>
      </w:pPr>
      <w:r w:rsidRPr="006F1A71">
        <w:t>Как рассчитывается процент выполнения норм труда работником?</w:t>
      </w:r>
    </w:p>
    <w:p w:rsidR="00FC39FD" w:rsidRPr="006F1A71" w:rsidRDefault="00FC39FD" w:rsidP="006F1A71">
      <w:pPr>
        <w:widowControl/>
        <w:numPr>
          <w:ilvl w:val="0"/>
          <w:numId w:val="13"/>
        </w:numPr>
        <w:autoSpaceDE/>
        <w:autoSpaceDN/>
        <w:adjustRightInd/>
        <w:ind w:left="0" w:firstLine="397"/>
        <w:jc w:val="both"/>
      </w:pPr>
      <w:r w:rsidRPr="006F1A71">
        <w:t>Как решаются вопросы организации работы по нормированию труда на государственном, отраслевом уровне?</w:t>
      </w:r>
    </w:p>
    <w:p w:rsidR="00FC39FD" w:rsidRPr="006F1A71" w:rsidRDefault="00FC39FD" w:rsidP="006F1A71">
      <w:pPr>
        <w:widowControl/>
        <w:numPr>
          <w:ilvl w:val="0"/>
          <w:numId w:val="13"/>
        </w:numPr>
        <w:autoSpaceDE/>
        <w:autoSpaceDN/>
        <w:adjustRightInd/>
        <w:ind w:left="0" w:firstLine="397"/>
        <w:jc w:val="both"/>
      </w:pPr>
      <w:r w:rsidRPr="006F1A71">
        <w:t>Какие подразделения предприятия занимаются нормированием труда?</w:t>
      </w:r>
    </w:p>
    <w:p w:rsidR="00FC39FD" w:rsidRPr="006F1A71" w:rsidRDefault="00FC39FD" w:rsidP="006F1A71">
      <w:pPr>
        <w:widowControl/>
        <w:numPr>
          <w:ilvl w:val="0"/>
          <w:numId w:val="13"/>
        </w:numPr>
        <w:autoSpaceDE/>
        <w:autoSpaceDN/>
        <w:adjustRightInd/>
        <w:ind w:left="0" w:firstLine="397"/>
        <w:jc w:val="both"/>
        <w:rPr>
          <w:bCs/>
        </w:rPr>
      </w:pPr>
      <w:r w:rsidRPr="006F1A71">
        <w:t>Кто на предприятии отвечает за состояние нормирования труда?</w:t>
      </w:r>
      <w:r w:rsidRPr="006F1A71">
        <w:rPr>
          <w:bCs/>
        </w:rPr>
        <w:t xml:space="preserve"> </w:t>
      </w:r>
    </w:p>
    <w:p w:rsidR="00FC39FD" w:rsidRPr="006F1A71" w:rsidRDefault="00FC39FD" w:rsidP="006F1A71">
      <w:pPr>
        <w:widowControl/>
        <w:numPr>
          <w:ilvl w:val="0"/>
          <w:numId w:val="13"/>
        </w:numPr>
        <w:autoSpaceDE/>
        <w:autoSpaceDN/>
        <w:adjustRightInd/>
        <w:ind w:left="0" w:firstLine="397"/>
        <w:jc w:val="both"/>
      </w:pPr>
      <w:r w:rsidRPr="006F1A71">
        <w:t xml:space="preserve">Раскрыть понятие «регламента» </w:t>
      </w:r>
    </w:p>
    <w:p w:rsidR="00FC39FD" w:rsidRPr="006F1A71" w:rsidRDefault="00FC39FD" w:rsidP="006F1A71">
      <w:pPr>
        <w:widowControl/>
        <w:numPr>
          <w:ilvl w:val="0"/>
          <w:numId w:val="13"/>
        </w:numPr>
        <w:autoSpaceDE/>
        <w:autoSpaceDN/>
        <w:adjustRightInd/>
        <w:ind w:left="0" w:firstLine="397"/>
        <w:jc w:val="both"/>
      </w:pPr>
      <w:r w:rsidRPr="006F1A71">
        <w:t xml:space="preserve">Раскрыть понятие «регламентация труда» </w:t>
      </w:r>
    </w:p>
    <w:p w:rsidR="00FC39FD" w:rsidRPr="006F1A71" w:rsidRDefault="00FC39FD" w:rsidP="006F1A71">
      <w:pPr>
        <w:widowControl/>
        <w:numPr>
          <w:ilvl w:val="0"/>
          <w:numId w:val="13"/>
        </w:numPr>
        <w:autoSpaceDE/>
        <w:autoSpaceDN/>
        <w:adjustRightInd/>
        <w:ind w:left="0" w:firstLine="397"/>
        <w:jc w:val="both"/>
      </w:pPr>
      <w:r w:rsidRPr="006F1A71">
        <w:t xml:space="preserve">История становления регламента в России. </w:t>
      </w:r>
    </w:p>
    <w:p w:rsidR="00FC39FD" w:rsidRPr="006F1A71" w:rsidRDefault="00FC39FD" w:rsidP="006F1A71">
      <w:pPr>
        <w:widowControl/>
        <w:numPr>
          <w:ilvl w:val="0"/>
          <w:numId w:val="13"/>
        </w:numPr>
        <w:autoSpaceDE/>
        <w:autoSpaceDN/>
        <w:adjustRightInd/>
        <w:ind w:left="0" w:firstLine="397"/>
        <w:jc w:val="both"/>
      </w:pPr>
      <w:r w:rsidRPr="006F1A71">
        <w:t xml:space="preserve">Объективная необходимость регламентации труда </w:t>
      </w:r>
    </w:p>
    <w:p w:rsidR="00FC39FD" w:rsidRPr="006F1A71" w:rsidRDefault="00FC39FD" w:rsidP="006F1A71">
      <w:pPr>
        <w:widowControl/>
        <w:numPr>
          <w:ilvl w:val="0"/>
          <w:numId w:val="13"/>
        </w:numPr>
        <w:autoSpaceDE/>
        <w:autoSpaceDN/>
        <w:adjustRightInd/>
        <w:ind w:left="0" w:firstLine="397"/>
        <w:jc w:val="both"/>
      </w:pPr>
      <w:r w:rsidRPr="006F1A71">
        <w:t xml:space="preserve">Приведите основные регламентирующие документы для организации в целом. </w:t>
      </w:r>
    </w:p>
    <w:p w:rsidR="00FC39FD" w:rsidRPr="006F1A71" w:rsidRDefault="00FC39FD" w:rsidP="006F1A71">
      <w:pPr>
        <w:widowControl/>
        <w:numPr>
          <w:ilvl w:val="0"/>
          <w:numId w:val="13"/>
        </w:numPr>
        <w:autoSpaceDE/>
        <w:autoSpaceDN/>
        <w:adjustRightInd/>
        <w:ind w:left="0" w:firstLine="397"/>
        <w:jc w:val="both"/>
      </w:pPr>
      <w:r w:rsidRPr="006F1A71">
        <w:t xml:space="preserve">Назовите основные документы, регламентирующие функции управления. </w:t>
      </w:r>
    </w:p>
    <w:p w:rsidR="00FC39FD" w:rsidRPr="006F1A71" w:rsidRDefault="00FC39FD" w:rsidP="006F1A71">
      <w:pPr>
        <w:widowControl/>
        <w:numPr>
          <w:ilvl w:val="0"/>
          <w:numId w:val="13"/>
        </w:numPr>
        <w:autoSpaceDE/>
        <w:autoSpaceDN/>
        <w:adjustRightInd/>
        <w:ind w:left="0" w:firstLine="397"/>
        <w:jc w:val="both"/>
      </w:pPr>
      <w:r w:rsidRPr="006F1A71">
        <w:t xml:space="preserve">Назовите основные регламенты </w:t>
      </w:r>
      <w:proofErr w:type="spellStart"/>
      <w:r w:rsidRPr="006F1A71">
        <w:t>оргструктуры</w:t>
      </w:r>
      <w:proofErr w:type="spellEnd"/>
      <w:r w:rsidRPr="006F1A71">
        <w:t xml:space="preserve"> управления. </w:t>
      </w:r>
    </w:p>
    <w:p w:rsidR="00FC39FD" w:rsidRPr="006F1A71" w:rsidRDefault="00FC39FD" w:rsidP="006F1A71">
      <w:pPr>
        <w:widowControl/>
        <w:numPr>
          <w:ilvl w:val="0"/>
          <w:numId w:val="13"/>
        </w:numPr>
        <w:autoSpaceDE/>
        <w:autoSpaceDN/>
        <w:adjustRightInd/>
        <w:ind w:left="0" w:firstLine="397"/>
        <w:jc w:val="both"/>
      </w:pPr>
      <w:r w:rsidRPr="006F1A71">
        <w:t xml:space="preserve">Перечислите основные регламенты технологии управления организацией </w:t>
      </w:r>
    </w:p>
    <w:p w:rsidR="00FC39FD" w:rsidRPr="006F1A71" w:rsidRDefault="00FC39FD" w:rsidP="006F1A71">
      <w:pPr>
        <w:widowControl/>
        <w:numPr>
          <w:ilvl w:val="0"/>
          <w:numId w:val="13"/>
        </w:numPr>
        <w:autoSpaceDE/>
        <w:autoSpaceDN/>
        <w:adjustRightInd/>
        <w:ind w:left="0" w:firstLine="397"/>
        <w:jc w:val="both"/>
      </w:pPr>
      <w:r w:rsidRPr="006F1A71">
        <w:t xml:space="preserve">Приведите основные регламенты кадрового обеспечения </w:t>
      </w:r>
    </w:p>
    <w:p w:rsidR="00FC39FD" w:rsidRPr="006F1A71" w:rsidRDefault="00FC39FD" w:rsidP="006F1A71">
      <w:pPr>
        <w:widowControl/>
        <w:numPr>
          <w:ilvl w:val="0"/>
          <w:numId w:val="13"/>
        </w:numPr>
        <w:autoSpaceDE/>
        <w:autoSpaceDN/>
        <w:adjustRightInd/>
        <w:ind w:left="0" w:firstLine="397"/>
        <w:jc w:val="both"/>
      </w:pPr>
      <w:r w:rsidRPr="006F1A71">
        <w:t xml:space="preserve">Назовите основные регламенты информационного обеспечения </w:t>
      </w:r>
    </w:p>
    <w:p w:rsidR="00FC39FD" w:rsidRPr="006F1A71" w:rsidRDefault="00FC39FD" w:rsidP="006F1A71">
      <w:pPr>
        <w:widowControl/>
        <w:numPr>
          <w:ilvl w:val="0"/>
          <w:numId w:val="13"/>
        </w:numPr>
        <w:autoSpaceDE/>
        <w:autoSpaceDN/>
        <w:adjustRightInd/>
        <w:ind w:left="0" w:firstLine="397"/>
        <w:jc w:val="both"/>
      </w:pPr>
      <w:r w:rsidRPr="006F1A71">
        <w:t xml:space="preserve">Приведите основные регламенты методического обеспечения </w:t>
      </w:r>
    </w:p>
    <w:p w:rsidR="00FC39FD" w:rsidRPr="006F1A71" w:rsidRDefault="00FC39FD" w:rsidP="006F1A71">
      <w:pPr>
        <w:widowControl/>
        <w:numPr>
          <w:ilvl w:val="0"/>
          <w:numId w:val="13"/>
        </w:numPr>
        <w:autoSpaceDE/>
        <w:autoSpaceDN/>
        <w:adjustRightInd/>
        <w:ind w:left="0" w:firstLine="397"/>
        <w:jc w:val="both"/>
      </w:pPr>
      <w:r w:rsidRPr="006F1A71">
        <w:lastRenderedPageBreak/>
        <w:t xml:space="preserve">Назовите основные регламенты технического обеспечения. </w:t>
      </w:r>
    </w:p>
    <w:p w:rsidR="00FC39FD" w:rsidRPr="006F1A71" w:rsidRDefault="00FC39FD" w:rsidP="006F1A71">
      <w:pPr>
        <w:widowControl/>
        <w:numPr>
          <w:ilvl w:val="0"/>
          <w:numId w:val="13"/>
        </w:numPr>
        <w:autoSpaceDE/>
        <w:autoSpaceDN/>
        <w:adjustRightInd/>
        <w:ind w:left="0" w:firstLine="397"/>
        <w:jc w:val="both"/>
      </w:pPr>
      <w:r w:rsidRPr="006F1A71">
        <w:t xml:space="preserve">Приведите основные регламенты управленческих решений. </w:t>
      </w:r>
    </w:p>
    <w:p w:rsidR="00FC39FD" w:rsidRPr="006F1A71" w:rsidRDefault="00FC39FD" w:rsidP="006F1A71">
      <w:pPr>
        <w:widowControl/>
        <w:numPr>
          <w:ilvl w:val="0"/>
          <w:numId w:val="13"/>
        </w:numPr>
        <w:autoSpaceDE/>
        <w:autoSpaceDN/>
        <w:adjustRightInd/>
        <w:ind w:left="0" w:firstLine="397"/>
        <w:jc w:val="both"/>
      </w:pPr>
      <w:r w:rsidRPr="006F1A71">
        <w:t xml:space="preserve">Какими законами, постановлениями, регулируются локальные документы, разрабатываемые организациями в условиях рыночной экономики. </w:t>
      </w:r>
    </w:p>
    <w:p w:rsidR="00FC39FD" w:rsidRPr="006F1A71" w:rsidRDefault="00FC39FD" w:rsidP="006F1A71">
      <w:pPr>
        <w:widowControl/>
        <w:numPr>
          <w:ilvl w:val="0"/>
          <w:numId w:val="13"/>
        </w:numPr>
        <w:autoSpaceDE/>
        <w:autoSpaceDN/>
        <w:adjustRightInd/>
        <w:ind w:left="0" w:firstLine="397"/>
        <w:jc w:val="both"/>
      </w:pPr>
      <w:r w:rsidRPr="006F1A71">
        <w:t xml:space="preserve">Перечислите регламенты, упорядочивающие деятельность рабочих кадров. </w:t>
      </w:r>
    </w:p>
    <w:p w:rsidR="00FC39FD" w:rsidRPr="006F1A71" w:rsidRDefault="00FC39FD" w:rsidP="006F1A71">
      <w:pPr>
        <w:widowControl/>
        <w:numPr>
          <w:ilvl w:val="0"/>
          <w:numId w:val="13"/>
        </w:numPr>
        <w:autoSpaceDE/>
        <w:autoSpaceDN/>
        <w:adjustRightInd/>
        <w:ind w:left="0" w:firstLine="397"/>
        <w:jc w:val="both"/>
      </w:pPr>
      <w:r w:rsidRPr="006F1A71">
        <w:t xml:space="preserve">Особенности трудовой деятельности служащих, занятых в органах государственного управления и основные виды регламентации труда государственных служащих. </w:t>
      </w:r>
    </w:p>
    <w:p w:rsidR="00FC39FD" w:rsidRPr="006F1A71" w:rsidRDefault="00FC39FD" w:rsidP="006F1A71">
      <w:pPr>
        <w:widowControl/>
        <w:numPr>
          <w:ilvl w:val="0"/>
          <w:numId w:val="13"/>
        </w:numPr>
        <w:autoSpaceDE/>
        <w:autoSpaceDN/>
        <w:adjustRightInd/>
        <w:ind w:left="0" w:firstLine="397"/>
        <w:jc w:val="both"/>
      </w:pPr>
      <w:r w:rsidRPr="006F1A71">
        <w:t xml:space="preserve">В каких документах отражаются организационно-правовые формы регламентирования. </w:t>
      </w:r>
    </w:p>
    <w:p w:rsidR="00FC39FD" w:rsidRPr="006F1A71" w:rsidRDefault="00FC39FD" w:rsidP="006F1A71">
      <w:pPr>
        <w:widowControl/>
        <w:numPr>
          <w:ilvl w:val="0"/>
          <w:numId w:val="13"/>
        </w:numPr>
        <w:autoSpaceDE/>
        <w:autoSpaceDN/>
        <w:adjustRightInd/>
        <w:ind w:left="0" w:firstLine="397"/>
        <w:jc w:val="both"/>
      </w:pPr>
      <w:r w:rsidRPr="006F1A71">
        <w:t xml:space="preserve">В каких документах отражаются экономические направления и формы регламентирования. </w:t>
      </w:r>
    </w:p>
    <w:p w:rsidR="00183A94" w:rsidRPr="006F1A71" w:rsidRDefault="00183A94" w:rsidP="006F1A71">
      <w:pPr>
        <w:pStyle w:val="a9"/>
        <w:ind w:left="0"/>
        <w:jc w:val="both"/>
        <w:rPr>
          <w:b/>
        </w:rPr>
      </w:pPr>
    </w:p>
    <w:p w:rsidR="006443D4" w:rsidRPr="006F1A71" w:rsidRDefault="006443D4" w:rsidP="006F1A71">
      <w:pPr>
        <w:pStyle w:val="a9"/>
        <w:ind w:left="0"/>
        <w:jc w:val="both"/>
        <w:rPr>
          <w:b/>
        </w:rPr>
      </w:pPr>
      <w:r w:rsidRPr="006F1A71">
        <w:rPr>
          <w:b/>
        </w:rPr>
        <w:t>Типовые проблемно-аналитические задания</w:t>
      </w:r>
    </w:p>
    <w:p w:rsidR="00183A94" w:rsidRPr="006F1A71" w:rsidRDefault="00183A94" w:rsidP="006F1A71">
      <w:pPr>
        <w:jc w:val="both"/>
        <w:rPr>
          <w:b/>
        </w:rPr>
      </w:pPr>
    </w:p>
    <w:p w:rsidR="00FC39FD" w:rsidRPr="006F1A71" w:rsidRDefault="00FC39FD" w:rsidP="006F1A71">
      <w:pPr>
        <w:pStyle w:val="afb"/>
        <w:spacing w:before="0" w:after="0"/>
        <w:rPr>
          <w:b/>
          <w:sz w:val="24"/>
          <w:szCs w:val="24"/>
        </w:rPr>
      </w:pPr>
      <w:r w:rsidRPr="006F1A71">
        <w:rPr>
          <w:b/>
          <w:sz w:val="24"/>
          <w:szCs w:val="24"/>
        </w:rPr>
        <w:t>Задание:</w:t>
      </w:r>
    </w:p>
    <w:p w:rsidR="00FC39FD" w:rsidRPr="006F1A71" w:rsidRDefault="00FC39FD" w:rsidP="006F1A71">
      <w:pPr>
        <w:pStyle w:val="afb"/>
        <w:spacing w:before="0" w:after="0"/>
        <w:rPr>
          <w:sz w:val="24"/>
          <w:szCs w:val="24"/>
        </w:rPr>
      </w:pPr>
      <w:r w:rsidRPr="006F1A71">
        <w:rPr>
          <w:sz w:val="24"/>
          <w:szCs w:val="24"/>
        </w:rPr>
        <w:t>«Личностная спецификация». Заполнить таблицу.</w:t>
      </w:r>
    </w:p>
    <w:p w:rsidR="00FC39FD" w:rsidRPr="006F1A71" w:rsidRDefault="00FC39FD" w:rsidP="006F1A71">
      <w:pPr>
        <w:pStyle w:val="afb"/>
        <w:spacing w:before="0" w:after="0"/>
        <w:rPr>
          <w:sz w:val="24"/>
          <w:szCs w:val="24"/>
        </w:rPr>
      </w:pPr>
      <w:r w:rsidRPr="006F1A71">
        <w:rPr>
          <w:sz w:val="24"/>
          <w:szCs w:val="24"/>
        </w:rPr>
        <w:t>Комментарий:</w:t>
      </w:r>
    </w:p>
    <w:p w:rsidR="00FC39FD" w:rsidRPr="006F1A71" w:rsidRDefault="00FC39FD" w:rsidP="006F1A71">
      <w:pPr>
        <w:pStyle w:val="afb"/>
        <w:spacing w:before="0" w:after="0"/>
        <w:rPr>
          <w:sz w:val="24"/>
          <w:szCs w:val="24"/>
        </w:rPr>
      </w:pPr>
      <w:r w:rsidRPr="006F1A71">
        <w:rPr>
          <w:sz w:val="24"/>
          <w:szCs w:val="24"/>
        </w:rPr>
        <w:t xml:space="preserve">Основные требуемые качества, т. е. такие, без наличия которых работа не может осуществляться на удовлетворительном уровне. </w:t>
      </w:r>
    </w:p>
    <w:p w:rsidR="00FC39FD" w:rsidRPr="006F1A71" w:rsidRDefault="00FC39FD" w:rsidP="006F1A71">
      <w:pPr>
        <w:pStyle w:val="afb"/>
        <w:spacing w:before="0" w:after="0"/>
        <w:rPr>
          <w:sz w:val="24"/>
          <w:szCs w:val="24"/>
        </w:rPr>
      </w:pPr>
      <w:r w:rsidRPr="006F1A71">
        <w:rPr>
          <w:sz w:val="24"/>
          <w:szCs w:val="24"/>
        </w:rPr>
        <w:t xml:space="preserve">Желательные качества: преимущество должно отдаваться кандидатам, обладающим ими, при условии наличия у них других главных качеств. </w:t>
      </w:r>
    </w:p>
    <w:p w:rsidR="006443D4" w:rsidRPr="006F1A71" w:rsidRDefault="00FC39FD" w:rsidP="006F1A71">
      <w:pPr>
        <w:pStyle w:val="caaieiaie2"/>
        <w:spacing w:after="0" w:line="240" w:lineRule="auto"/>
        <w:jc w:val="both"/>
        <w:rPr>
          <w:sz w:val="24"/>
          <w:szCs w:val="24"/>
        </w:rPr>
      </w:pPr>
      <w:r w:rsidRPr="006F1A71">
        <w:rPr>
          <w:sz w:val="24"/>
          <w:szCs w:val="24"/>
        </w:rPr>
        <w:t>Противопоказания: качества, автоматически исключающие кандидатов, хотя и подходящих по другим параметрам.</w:t>
      </w:r>
    </w:p>
    <w:p w:rsidR="00FC39FD" w:rsidRPr="006F1A71" w:rsidRDefault="00FC39FD" w:rsidP="006F1A71"/>
    <w:p w:rsidR="005C2E58" w:rsidRPr="006F1A71" w:rsidRDefault="005C2E58" w:rsidP="006F1A71">
      <w:pPr>
        <w:rPr>
          <w:b/>
        </w:rPr>
      </w:pPr>
      <w:r w:rsidRPr="006F1A71">
        <w:rPr>
          <w:b/>
        </w:rPr>
        <w:t>Объясните ситуацию с точки зрения изучаемого предмета</w:t>
      </w:r>
    </w:p>
    <w:p w:rsidR="000D71EC" w:rsidRPr="006F1A71" w:rsidRDefault="000D71EC" w:rsidP="006F1A71">
      <w:pPr>
        <w:widowControl/>
        <w:autoSpaceDE/>
        <w:autoSpaceDN/>
        <w:adjustRightInd/>
        <w:jc w:val="both"/>
      </w:pPr>
      <w:r w:rsidRPr="006F1A71">
        <w:t>Рабочий копает траншею, сделал незапланированный перерыв на час. Предприниматель, нанявший рабочего, понес потери, равные часовой производительности рабочего.</w:t>
      </w:r>
    </w:p>
    <w:p w:rsidR="000D71EC" w:rsidRPr="006F1A71" w:rsidRDefault="000D71EC" w:rsidP="006F1A71">
      <w:pPr>
        <w:widowControl/>
        <w:autoSpaceDE/>
        <w:autoSpaceDN/>
        <w:adjustRightInd/>
        <w:jc w:val="both"/>
      </w:pPr>
      <w:r w:rsidRPr="006F1A71">
        <w:t>Траншею копает экскаватор, чья производительность превышает производительность рабочего. На час встал экскаватор, но предприниматель теряет уже часовую производительность экскаватора, т.е. в сотни раз больше, чем терял, когда работал рабочий.</w:t>
      </w:r>
    </w:p>
    <w:p w:rsidR="000D71EC" w:rsidRPr="006F1A71" w:rsidRDefault="00CD28CB" w:rsidP="006F1A71">
      <w:pPr>
        <w:rPr>
          <w:b/>
        </w:rPr>
      </w:pPr>
      <w:r w:rsidRPr="006F1A71">
        <w:rPr>
          <w:b/>
        </w:rPr>
        <w:t>Кейсы</w:t>
      </w:r>
    </w:p>
    <w:p w:rsidR="00CD28CB" w:rsidRPr="006F1A71" w:rsidRDefault="00CD28CB" w:rsidP="006F1A71"/>
    <w:p w:rsidR="00CD28CB" w:rsidRPr="006F1A71" w:rsidRDefault="00CD28CB" w:rsidP="006F1A71">
      <w:r w:rsidRPr="006F1A71">
        <w:t xml:space="preserve">К регламентам, упорядочивающим деятельность рабочих кадров, непосредственно выполняющих производственные трудовые функции, относятся: Единый тарифно-квалификационный справочник работ и профессий или справочник должностей руководителей и служащих, квалификационные характеристики, тарифные разряды. </w:t>
      </w:r>
      <w:r w:rsidRPr="006F1A71">
        <w:br/>
        <w:t xml:space="preserve">Проведите детальный анализ должностных обязанностей, а также необходимых знаний и требований к квалификации: «заведующий хозяйством» на основе регламентирующей документации. </w:t>
      </w:r>
      <w:r w:rsidRPr="006F1A71">
        <w:br/>
        <w:t xml:space="preserve">По данным хронометражных наблюдений установлено время оперативной работы на выполнение операции нарезки резьбы на цилиндрическом валике с помощью резца: Топ = 0,43 </w:t>
      </w:r>
      <w:proofErr w:type="spellStart"/>
      <w:r w:rsidRPr="006F1A71">
        <w:t>нормо</w:t>
      </w:r>
      <w:proofErr w:type="spellEnd"/>
      <w:r w:rsidRPr="006F1A71">
        <w:t xml:space="preserve">-ч. Норматив </w:t>
      </w:r>
      <w:proofErr w:type="spellStart"/>
      <w:r w:rsidRPr="006F1A71">
        <w:t>Торм</w:t>
      </w:r>
      <w:proofErr w:type="spellEnd"/>
      <w:r w:rsidRPr="006F1A71">
        <w:t xml:space="preserve"> = 8% от Топ, </w:t>
      </w:r>
      <w:proofErr w:type="spellStart"/>
      <w:r w:rsidRPr="006F1A71">
        <w:t>Тотл</w:t>
      </w:r>
      <w:proofErr w:type="spellEnd"/>
      <w:r w:rsidRPr="006F1A71">
        <w:t xml:space="preserve"> = 5% от Топ. </w:t>
      </w:r>
      <w:r w:rsidRPr="006F1A71">
        <w:br/>
        <w:t xml:space="preserve">Определить устойчивость </w:t>
      </w:r>
      <w:proofErr w:type="spellStart"/>
      <w:r w:rsidRPr="006F1A71">
        <w:t>хронорядов</w:t>
      </w:r>
      <w:proofErr w:type="spellEnd"/>
      <w:r w:rsidRPr="006F1A71">
        <w:t xml:space="preserve">: </w:t>
      </w:r>
      <w:r w:rsidRPr="006F1A71">
        <w:br/>
        <w:t xml:space="preserve">1-й элемент операции: 26, 23, 25, 27, 26, 26, 24, 25, 25. </w:t>
      </w:r>
      <w:r w:rsidRPr="006F1A71">
        <w:br/>
        <w:t xml:space="preserve">2-й элемент операции: 15, 16, 16, 19, 16, 16, 14, 15, 15. </w:t>
      </w:r>
      <w:r w:rsidRPr="006F1A71">
        <w:br/>
        <w:t xml:space="preserve">3-й элемент операции: 30, 31, 29, 28, 30, 30, 35, 28, 31. </w:t>
      </w:r>
      <w:r w:rsidRPr="006F1A71">
        <w:br/>
        <w:t>4-й элемент операции: 8, 8, 8, 9, 11, 10, 7, 8, 8, 9.</w:t>
      </w:r>
    </w:p>
    <w:p w:rsidR="00CD28CB" w:rsidRPr="006F1A71" w:rsidRDefault="00CD28CB" w:rsidP="006F1A71"/>
    <w:p w:rsidR="006443D4" w:rsidRPr="006F1A71" w:rsidRDefault="006443D4" w:rsidP="006F1A71">
      <w:pPr>
        <w:pStyle w:val="a9"/>
        <w:ind w:left="0"/>
        <w:jc w:val="both"/>
        <w:rPr>
          <w:b/>
        </w:rPr>
      </w:pPr>
      <w:r w:rsidRPr="006F1A71">
        <w:rPr>
          <w:b/>
        </w:rPr>
        <w:t xml:space="preserve">Типовые </w:t>
      </w:r>
      <w:r w:rsidR="00D05473" w:rsidRPr="006F1A71">
        <w:rPr>
          <w:b/>
        </w:rPr>
        <w:t>практические  задания</w:t>
      </w:r>
    </w:p>
    <w:p w:rsidR="00D05473" w:rsidRPr="006F1A71" w:rsidRDefault="00D05473" w:rsidP="006F1A71">
      <w:pPr>
        <w:pStyle w:val="a9"/>
        <w:ind w:left="0"/>
        <w:jc w:val="both"/>
        <w:rPr>
          <w:b/>
        </w:rPr>
      </w:pPr>
    </w:p>
    <w:p w:rsidR="00D05473" w:rsidRPr="006F1A71" w:rsidRDefault="00D05473" w:rsidP="006F1A71">
      <w:pPr>
        <w:pStyle w:val="Default"/>
      </w:pPr>
      <w:r w:rsidRPr="006F1A71">
        <w:t xml:space="preserve">Практические задания для самостоятельной работы. </w:t>
      </w:r>
    </w:p>
    <w:p w:rsidR="00D05473" w:rsidRPr="006F1A71" w:rsidRDefault="00D05473" w:rsidP="006F1A71">
      <w:pPr>
        <w:pStyle w:val="Default"/>
      </w:pPr>
    </w:p>
    <w:p w:rsidR="00D05473" w:rsidRPr="006F1A71" w:rsidRDefault="00D05473" w:rsidP="006F1A71">
      <w:pPr>
        <w:pStyle w:val="Default"/>
      </w:pPr>
      <w:r w:rsidRPr="006F1A71">
        <w:t xml:space="preserve">Классификация методов регламентации управленческого труда </w:t>
      </w:r>
    </w:p>
    <w:p w:rsidR="00D05473" w:rsidRPr="006F1A71" w:rsidRDefault="00D05473" w:rsidP="006F1A71">
      <w:pPr>
        <w:pStyle w:val="Default"/>
        <w:rPr>
          <w:rFonts w:ascii="Constantia" w:hAnsi="Constantia" w:cs="Constantia"/>
        </w:rPr>
      </w:pPr>
      <w:r w:rsidRPr="006F1A71">
        <w:lastRenderedPageBreak/>
        <w:t xml:space="preserve">1. Опишите модель регламентов, регулирующих работу персонала для вновь организуемых предприятий. </w:t>
      </w:r>
    </w:p>
    <w:p w:rsidR="00D05473" w:rsidRPr="006F1A71" w:rsidRDefault="00D05473" w:rsidP="006F1A71">
      <w:pPr>
        <w:pStyle w:val="Default"/>
      </w:pPr>
      <w:r w:rsidRPr="006F1A71">
        <w:t xml:space="preserve">2. Опишите взаимосвязь этапов организационного проектирования процесса регламентации труда управленческого персонала. </w:t>
      </w:r>
    </w:p>
    <w:p w:rsidR="00D05473" w:rsidRPr="006F1A71" w:rsidRDefault="00D05473" w:rsidP="006F1A71">
      <w:pPr>
        <w:pStyle w:val="Default"/>
      </w:pPr>
      <w:r w:rsidRPr="006F1A71">
        <w:t xml:space="preserve">3. Разработайте организационную структуру управления на основе регламентов, принятых в организации по функциональному разделению труда. </w:t>
      </w:r>
    </w:p>
    <w:p w:rsidR="00D05473" w:rsidRPr="006F1A71" w:rsidRDefault="00D05473" w:rsidP="006F1A71">
      <w:pPr>
        <w:pStyle w:val="Default"/>
      </w:pPr>
      <w:r w:rsidRPr="006F1A71">
        <w:t xml:space="preserve">4. Изучить информационное обеспечение процессов регламентации труда управленческого персонала в организациях. </w:t>
      </w:r>
    </w:p>
    <w:p w:rsidR="00D05473" w:rsidRPr="006F1A71" w:rsidRDefault="00D05473" w:rsidP="006F1A71">
      <w:pPr>
        <w:pStyle w:val="Default"/>
      </w:pPr>
    </w:p>
    <w:p w:rsidR="00D05473" w:rsidRPr="006F1A71" w:rsidRDefault="00D05473" w:rsidP="006F1A71">
      <w:pPr>
        <w:pStyle w:val="Default"/>
      </w:pPr>
      <w:r w:rsidRPr="006F1A71">
        <w:t xml:space="preserve">Методика разработки и применения регламентов управленческого труда </w:t>
      </w:r>
    </w:p>
    <w:p w:rsidR="00D05473" w:rsidRPr="006F1A71" w:rsidRDefault="00D05473" w:rsidP="006F1A71">
      <w:pPr>
        <w:pStyle w:val="Default"/>
      </w:pPr>
      <w:r w:rsidRPr="006F1A71">
        <w:t xml:space="preserve">1. Опишите методику расчета регламентов численности управленческого персонала по функциям. </w:t>
      </w:r>
    </w:p>
    <w:p w:rsidR="00D05473" w:rsidRPr="006F1A71" w:rsidRDefault="00D05473" w:rsidP="006F1A71">
      <w:pPr>
        <w:pStyle w:val="Default"/>
      </w:pPr>
      <w:r w:rsidRPr="006F1A71">
        <w:t xml:space="preserve">2. Опишите методы проектирования регламентирующей документации управленческой деятельности. </w:t>
      </w:r>
    </w:p>
    <w:p w:rsidR="00D05473" w:rsidRPr="006F1A71" w:rsidRDefault="00D05473" w:rsidP="006F1A71">
      <w:pPr>
        <w:pStyle w:val="Default"/>
      </w:pPr>
    </w:p>
    <w:p w:rsidR="00D05473" w:rsidRPr="006F1A71" w:rsidRDefault="00D05473" w:rsidP="006F1A71">
      <w:pPr>
        <w:pStyle w:val="Default"/>
      </w:pPr>
      <w:r w:rsidRPr="006F1A71">
        <w:t xml:space="preserve">Формирование системы регламентации труда в организациях. </w:t>
      </w:r>
    </w:p>
    <w:p w:rsidR="00D05473" w:rsidRPr="006F1A71" w:rsidRDefault="00D05473" w:rsidP="006F1A71">
      <w:pPr>
        <w:pStyle w:val="Default"/>
      </w:pPr>
      <w:r w:rsidRPr="006F1A71">
        <w:t xml:space="preserve">1. На примере конкретного предприятия опишите этапы разработки системы регламентирования управленческого труда. </w:t>
      </w:r>
    </w:p>
    <w:p w:rsidR="00D05473" w:rsidRPr="006F1A71" w:rsidRDefault="00D05473" w:rsidP="006F1A71">
      <w:pPr>
        <w:pStyle w:val="Default"/>
      </w:pPr>
      <w:r w:rsidRPr="006F1A71">
        <w:t xml:space="preserve">2. Перечислите, что дает регламентация деятельности персонала для каждой категории сотрудников (топ-менеджеры, менеджеры среднего звена, исполнители). </w:t>
      </w:r>
    </w:p>
    <w:p w:rsidR="00D05473" w:rsidRPr="006F1A71" w:rsidRDefault="00D05473" w:rsidP="006F1A71">
      <w:pPr>
        <w:pStyle w:val="Default"/>
      </w:pPr>
    </w:p>
    <w:p w:rsidR="00D05473" w:rsidRPr="006F1A71" w:rsidRDefault="00D05473" w:rsidP="006F1A71">
      <w:pPr>
        <w:pStyle w:val="Default"/>
      </w:pPr>
      <w:r w:rsidRPr="006F1A71">
        <w:t xml:space="preserve">Нормирование труда в системе управления организацией </w:t>
      </w:r>
    </w:p>
    <w:p w:rsidR="00D05473" w:rsidRPr="006F1A71" w:rsidRDefault="00D05473" w:rsidP="006F1A71">
      <w:pPr>
        <w:pStyle w:val="Default"/>
      </w:pPr>
      <w:r w:rsidRPr="006F1A71">
        <w:t xml:space="preserve">1. Назовите области применения основных видов норм труда. </w:t>
      </w:r>
    </w:p>
    <w:p w:rsidR="00D05473" w:rsidRPr="006F1A71" w:rsidRDefault="00D05473" w:rsidP="006F1A71">
      <w:pPr>
        <w:pStyle w:val="Default"/>
      </w:pPr>
      <w:r w:rsidRPr="006F1A71">
        <w:t xml:space="preserve">2. Опишите основные направления совершенствования нормирования труда. </w:t>
      </w:r>
    </w:p>
    <w:p w:rsidR="00D05473" w:rsidRPr="006F1A71" w:rsidRDefault="00D05473" w:rsidP="006F1A71">
      <w:pPr>
        <w:pStyle w:val="Default"/>
      </w:pPr>
      <w:r w:rsidRPr="006F1A71">
        <w:t xml:space="preserve">3. Определить нормативную численность линейных специалистов и служащих, если численность рабочих 1260 чел., нормы управляемости: для мастеров 25 чел., для ст. мастеров – 100, для начальников участка – 300, для начальников цехов – 600 человек. Нормы нагрузки: для нормировщиков 250 чел., для бухгалтеров расчетного отдела – 300 чел., для табельщиков – 600 чел. </w:t>
      </w:r>
    </w:p>
    <w:p w:rsidR="00D05473" w:rsidRPr="006F1A71" w:rsidRDefault="00D05473" w:rsidP="006F1A71">
      <w:pPr>
        <w:pStyle w:val="Default"/>
      </w:pPr>
    </w:p>
    <w:p w:rsidR="00D05473" w:rsidRPr="006F1A71" w:rsidRDefault="00D05473" w:rsidP="006F1A71">
      <w:pPr>
        <w:pStyle w:val="Default"/>
      </w:pPr>
      <w:r w:rsidRPr="006F1A71">
        <w:t xml:space="preserve">Организация технического нормирования </w:t>
      </w:r>
    </w:p>
    <w:p w:rsidR="00D05473" w:rsidRPr="006F1A71" w:rsidRDefault="00D05473" w:rsidP="006F1A71">
      <w:pPr>
        <w:pStyle w:val="Default"/>
      </w:pPr>
      <w:r w:rsidRPr="006F1A71">
        <w:t xml:space="preserve">1. Назовите методы исследования рабочего времени используемых на различных предприятиях. </w:t>
      </w:r>
    </w:p>
    <w:p w:rsidR="00D05473" w:rsidRPr="006F1A71" w:rsidRDefault="00D05473" w:rsidP="006F1A71">
      <w:pPr>
        <w:pStyle w:val="Default"/>
      </w:pPr>
      <w:r w:rsidRPr="006F1A71">
        <w:t xml:space="preserve">2. Используя данные фотохронометражных наблюдений, установить нормированное задание на 8-часовую рабочую смену сдатчикам готовой продукции (в рулонах), если по действующим на предприятии нормативам обслуживания рабочего места составляет 10 мин., время на отдых и личные надобности в смену – 20 мин. </w:t>
      </w:r>
    </w:p>
    <w:p w:rsidR="00D05473" w:rsidRPr="006F1A71" w:rsidRDefault="00D05473" w:rsidP="006F1A71">
      <w:pPr>
        <w:pStyle w:val="a9"/>
        <w:ind w:left="0"/>
        <w:jc w:val="both"/>
        <w:rPr>
          <w:b/>
        </w:rPr>
      </w:pPr>
    </w:p>
    <w:p w:rsidR="006443D4" w:rsidRPr="006F1A71" w:rsidRDefault="006443D4" w:rsidP="006F1A71">
      <w:pPr>
        <w:pStyle w:val="a9"/>
        <w:ind w:left="0"/>
        <w:jc w:val="both"/>
        <w:rPr>
          <w:b/>
        </w:rPr>
      </w:pPr>
      <w:r w:rsidRPr="006F1A71">
        <w:rPr>
          <w:b/>
        </w:rPr>
        <w:t>Темы исследовательс</w:t>
      </w:r>
      <w:r w:rsidR="00FC39FD" w:rsidRPr="006F1A71">
        <w:rPr>
          <w:b/>
        </w:rPr>
        <w:t xml:space="preserve">ких, информационных </w:t>
      </w:r>
      <w:r w:rsidRPr="006F1A71">
        <w:rPr>
          <w:b/>
        </w:rPr>
        <w:t>проектов</w:t>
      </w:r>
    </w:p>
    <w:p w:rsidR="006443D4" w:rsidRPr="006F1A71" w:rsidRDefault="006443D4" w:rsidP="006F1A71">
      <w:pPr>
        <w:ind w:firstLine="709"/>
        <w:jc w:val="both"/>
        <w:rPr>
          <w:i/>
        </w:rPr>
      </w:pPr>
    </w:p>
    <w:p w:rsidR="00FC39FD" w:rsidRPr="006F1A71" w:rsidRDefault="00FC39FD" w:rsidP="006F1A71">
      <w:pPr>
        <w:pStyle w:val="a9"/>
        <w:numPr>
          <w:ilvl w:val="0"/>
          <w:numId w:val="18"/>
        </w:numPr>
        <w:ind w:left="0"/>
      </w:pPr>
      <w:r w:rsidRPr="006F1A71">
        <w:t>Регламентация труда и ее необходимость.</w:t>
      </w:r>
    </w:p>
    <w:p w:rsidR="00FC39FD" w:rsidRPr="006F1A71" w:rsidRDefault="00FC39FD" w:rsidP="006F1A71">
      <w:pPr>
        <w:pStyle w:val="a9"/>
        <w:numPr>
          <w:ilvl w:val="0"/>
          <w:numId w:val="18"/>
        </w:numPr>
        <w:ind w:left="0"/>
      </w:pPr>
      <w:r w:rsidRPr="006F1A71">
        <w:t>История становления регламента в России о</w:t>
      </w:r>
      <w:r w:rsidR="00327CE9" w:rsidRPr="006F1A71">
        <w:t>т Петра I до настоящего времени</w:t>
      </w:r>
    </w:p>
    <w:p w:rsidR="00FC39FD" w:rsidRPr="006F1A71" w:rsidRDefault="00FC39FD" w:rsidP="006F1A71">
      <w:pPr>
        <w:pStyle w:val="a9"/>
        <w:numPr>
          <w:ilvl w:val="0"/>
          <w:numId w:val="18"/>
        </w:numPr>
        <w:ind w:left="0"/>
      </w:pPr>
      <w:r w:rsidRPr="006F1A71">
        <w:t>Характеристика видов регламентов, используемых в сфере трудовой деятел</w:t>
      </w:r>
      <w:r w:rsidR="00327CE9" w:rsidRPr="006F1A71">
        <w:t>ьности государственных служащих</w:t>
      </w:r>
    </w:p>
    <w:p w:rsidR="00FC39FD" w:rsidRPr="006F1A71" w:rsidRDefault="00FC39FD" w:rsidP="006F1A71">
      <w:pPr>
        <w:pStyle w:val="a9"/>
        <w:numPr>
          <w:ilvl w:val="0"/>
          <w:numId w:val="18"/>
        </w:numPr>
        <w:ind w:left="0"/>
      </w:pPr>
      <w:r w:rsidRPr="006F1A71">
        <w:t>Нормы труда и их виды.</w:t>
      </w:r>
    </w:p>
    <w:p w:rsidR="00FC39FD" w:rsidRPr="006F1A71" w:rsidRDefault="00FC39FD" w:rsidP="006F1A71">
      <w:pPr>
        <w:pStyle w:val="a9"/>
        <w:numPr>
          <w:ilvl w:val="0"/>
          <w:numId w:val="18"/>
        </w:numPr>
        <w:ind w:left="0"/>
      </w:pPr>
      <w:r w:rsidRPr="006F1A71">
        <w:t>Основные признаки классификации норм труда.</w:t>
      </w:r>
    </w:p>
    <w:p w:rsidR="00FC39FD" w:rsidRPr="006F1A71" w:rsidRDefault="00FC39FD" w:rsidP="006F1A71">
      <w:pPr>
        <w:pStyle w:val="a9"/>
        <w:numPr>
          <w:ilvl w:val="0"/>
          <w:numId w:val="18"/>
        </w:numPr>
        <w:ind w:left="0"/>
      </w:pPr>
      <w:r w:rsidRPr="006F1A71">
        <w:t>Основные признаки классификации нормативов по труду.</w:t>
      </w:r>
    </w:p>
    <w:p w:rsidR="00FC39FD" w:rsidRPr="006F1A71" w:rsidRDefault="00FC39FD" w:rsidP="006F1A71">
      <w:pPr>
        <w:pStyle w:val="a9"/>
        <w:numPr>
          <w:ilvl w:val="0"/>
          <w:numId w:val="18"/>
        </w:numPr>
        <w:ind w:left="0"/>
      </w:pPr>
      <w:r w:rsidRPr="006F1A71">
        <w:t>Классификация затрат рабочего времени производственных рабочих.</w:t>
      </w:r>
    </w:p>
    <w:p w:rsidR="00FC39FD" w:rsidRPr="006F1A71" w:rsidRDefault="00FC39FD" w:rsidP="006F1A71">
      <w:pPr>
        <w:pStyle w:val="a9"/>
        <w:numPr>
          <w:ilvl w:val="0"/>
          <w:numId w:val="18"/>
        </w:numPr>
        <w:ind w:left="0"/>
      </w:pPr>
      <w:r w:rsidRPr="006F1A71">
        <w:t>Классификация затрат рабочего времени управленческого персонала.</w:t>
      </w:r>
    </w:p>
    <w:p w:rsidR="00FC39FD" w:rsidRPr="006F1A71" w:rsidRDefault="00FC39FD" w:rsidP="006F1A71">
      <w:pPr>
        <w:pStyle w:val="a9"/>
        <w:numPr>
          <w:ilvl w:val="0"/>
          <w:numId w:val="18"/>
        </w:numPr>
        <w:ind w:left="0"/>
      </w:pPr>
      <w:r w:rsidRPr="006F1A71">
        <w:t>Содержание затрат рабочего времени производственного персонала.</w:t>
      </w:r>
    </w:p>
    <w:p w:rsidR="00FC39FD" w:rsidRPr="006F1A71" w:rsidRDefault="00FC39FD" w:rsidP="006F1A71">
      <w:pPr>
        <w:pStyle w:val="a9"/>
        <w:numPr>
          <w:ilvl w:val="0"/>
          <w:numId w:val="18"/>
        </w:numPr>
        <w:ind w:left="0"/>
        <w:rPr>
          <w:spacing w:val="-4"/>
        </w:rPr>
      </w:pPr>
      <w:r w:rsidRPr="006F1A71">
        <w:rPr>
          <w:spacing w:val="-4"/>
        </w:rPr>
        <w:t>Содержание затрат рабочего времени управленческого персонала.</w:t>
      </w:r>
    </w:p>
    <w:p w:rsidR="00FC39FD" w:rsidRPr="006F1A71" w:rsidRDefault="00FC39FD" w:rsidP="006F1A71">
      <w:pPr>
        <w:pStyle w:val="a9"/>
        <w:numPr>
          <w:ilvl w:val="0"/>
          <w:numId w:val="18"/>
        </w:numPr>
        <w:ind w:left="0"/>
      </w:pPr>
      <w:r w:rsidRPr="006F1A71">
        <w:t>Характеристика методов и видов изучения затрат рабочего времени.</w:t>
      </w:r>
    </w:p>
    <w:p w:rsidR="00FC39FD" w:rsidRPr="006F1A71" w:rsidRDefault="00FC39FD" w:rsidP="006F1A71">
      <w:pPr>
        <w:pStyle w:val="a9"/>
        <w:numPr>
          <w:ilvl w:val="0"/>
          <w:numId w:val="18"/>
        </w:numPr>
        <w:ind w:left="0"/>
      </w:pPr>
      <w:r w:rsidRPr="006F1A71">
        <w:t>Суть метода непосредственных замеров.</w:t>
      </w:r>
    </w:p>
    <w:p w:rsidR="00FC39FD" w:rsidRPr="006F1A71" w:rsidRDefault="00FC39FD" w:rsidP="006F1A71">
      <w:pPr>
        <w:pStyle w:val="a9"/>
        <w:numPr>
          <w:ilvl w:val="0"/>
          <w:numId w:val="18"/>
        </w:numPr>
        <w:ind w:left="0"/>
      </w:pPr>
      <w:r w:rsidRPr="006F1A71">
        <w:t>Суть метода моментных наблюдений.</w:t>
      </w:r>
    </w:p>
    <w:p w:rsidR="00FC39FD" w:rsidRPr="006F1A71" w:rsidRDefault="00FC39FD" w:rsidP="006F1A71">
      <w:pPr>
        <w:ind w:firstLine="709"/>
        <w:jc w:val="both"/>
        <w:rPr>
          <w:i/>
        </w:rPr>
      </w:pPr>
    </w:p>
    <w:p w:rsidR="00183A94" w:rsidRPr="006F1A71" w:rsidRDefault="00BB6490" w:rsidP="006F1A71">
      <w:pPr>
        <w:pStyle w:val="a9"/>
        <w:ind w:left="0"/>
        <w:jc w:val="both"/>
        <w:rPr>
          <w:b/>
        </w:rPr>
      </w:pPr>
      <w:r w:rsidRPr="006F1A71">
        <w:rPr>
          <w:b/>
        </w:rPr>
        <w:t>Примерная тематика курсовых работ</w:t>
      </w:r>
    </w:p>
    <w:p w:rsidR="00BB6490" w:rsidRPr="006F1A71" w:rsidRDefault="00BB6490" w:rsidP="006F1A71">
      <w:pPr>
        <w:pStyle w:val="a9"/>
        <w:ind w:left="0"/>
        <w:jc w:val="both"/>
        <w:rPr>
          <w:b/>
        </w:rPr>
      </w:pPr>
    </w:p>
    <w:p w:rsidR="00BB6490" w:rsidRPr="006F1A71" w:rsidRDefault="00BB6490" w:rsidP="006F1A71">
      <w:pPr>
        <w:pStyle w:val="a9"/>
        <w:numPr>
          <w:ilvl w:val="0"/>
          <w:numId w:val="17"/>
        </w:numPr>
        <w:ind w:left="0"/>
        <w:jc w:val="both"/>
      </w:pPr>
      <w:r w:rsidRPr="006F1A71">
        <w:t>Особенности затрат рабочего времени производственного персонала</w:t>
      </w:r>
    </w:p>
    <w:p w:rsidR="00BB6490" w:rsidRPr="006F1A71" w:rsidRDefault="00BB6490" w:rsidP="006F1A71">
      <w:pPr>
        <w:pStyle w:val="a9"/>
        <w:numPr>
          <w:ilvl w:val="0"/>
          <w:numId w:val="17"/>
        </w:numPr>
        <w:ind w:left="0"/>
        <w:jc w:val="both"/>
      </w:pPr>
      <w:r w:rsidRPr="006F1A71">
        <w:t>Особенности затрат рабочего времени управленческого  персонала</w:t>
      </w:r>
    </w:p>
    <w:p w:rsidR="00BB6490" w:rsidRPr="006F1A71" w:rsidRDefault="00BB6490" w:rsidP="006F1A71">
      <w:pPr>
        <w:pStyle w:val="a9"/>
        <w:numPr>
          <w:ilvl w:val="0"/>
          <w:numId w:val="17"/>
        </w:numPr>
        <w:ind w:left="0"/>
        <w:jc w:val="both"/>
      </w:pPr>
      <w:r w:rsidRPr="006F1A71">
        <w:t>Методы и виды изучения затрат рабочего времени</w:t>
      </w:r>
    </w:p>
    <w:p w:rsidR="00BB6490" w:rsidRPr="006F1A71" w:rsidRDefault="00BB6490" w:rsidP="006F1A71">
      <w:pPr>
        <w:pStyle w:val="a9"/>
        <w:numPr>
          <w:ilvl w:val="0"/>
          <w:numId w:val="17"/>
        </w:numPr>
        <w:ind w:left="0"/>
        <w:jc w:val="both"/>
      </w:pPr>
      <w:r w:rsidRPr="006F1A71">
        <w:t>Цель управления системой нормирования труда и распределение функций нормирования труда по сферам управления предприятием.</w:t>
      </w:r>
    </w:p>
    <w:p w:rsidR="00327CE9" w:rsidRPr="006F1A71" w:rsidRDefault="00327CE9" w:rsidP="006F1A71">
      <w:pPr>
        <w:pStyle w:val="a9"/>
        <w:numPr>
          <w:ilvl w:val="0"/>
          <w:numId w:val="17"/>
        </w:numPr>
        <w:ind w:left="0"/>
      </w:pPr>
      <w:r w:rsidRPr="006F1A71">
        <w:t>Сущность и роль нормирования труда в современных условиях.</w:t>
      </w:r>
    </w:p>
    <w:p w:rsidR="00327CE9" w:rsidRPr="006F1A71" w:rsidRDefault="00327CE9" w:rsidP="006F1A71">
      <w:pPr>
        <w:pStyle w:val="a9"/>
        <w:numPr>
          <w:ilvl w:val="0"/>
          <w:numId w:val="17"/>
        </w:numPr>
        <w:ind w:left="0"/>
      </w:pPr>
      <w:r w:rsidRPr="006F1A71">
        <w:t>Требования к нормированию труда в современных условиях.</w:t>
      </w:r>
    </w:p>
    <w:p w:rsidR="00327CE9" w:rsidRPr="006F1A71" w:rsidRDefault="00327CE9" w:rsidP="006F1A71">
      <w:pPr>
        <w:pStyle w:val="a9"/>
        <w:numPr>
          <w:ilvl w:val="0"/>
          <w:numId w:val="17"/>
        </w:numPr>
        <w:ind w:left="0"/>
      </w:pPr>
      <w:r w:rsidRPr="006F1A71">
        <w:t>Характеристика основных видов норм.</w:t>
      </w:r>
    </w:p>
    <w:p w:rsidR="00327CE9" w:rsidRPr="006F1A71" w:rsidRDefault="00327CE9" w:rsidP="006F1A71">
      <w:pPr>
        <w:pStyle w:val="a9"/>
        <w:numPr>
          <w:ilvl w:val="0"/>
          <w:numId w:val="17"/>
        </w:numPr>
        <w:ind w:left="0"/>
        <w:jc w:val="both"/>
      </w:pPr>
      <w:r w:rsidRPr="006F1A71">
        <w:rPr>
          <w:bCs/>
        </w:rPr>
        <w:t>Задачи и функции научной организации труда.</w:t>
      </w:r>
    </w:p>
    <w:p w:rsidR="00327CE9" w:rsidRPr="006F1A71" w:rsidRDefault="00327CE9" w:rsidP="006F1A71">
      <w:pPr>
        <w:pStyle w:val="a9"/>
        <w:numPr>
          <w:ilvl w:val="0"/>
          <w:numId w:val="17"/>
        </w:numPr>
        <w:ind w:left="0"/>
      </w:pPr>
      <w:r w:rsidRPr="006F1A71">
        <w:t>Характеристика видов регламентов, используемых в сфере управленческого труда.</w:t>
      </w:r>
    </w:p>
    <w:p w:rsidR="00327CE9" w:rsidRPr="006F1A71" w:rsidRDefault="00327CE9" w:rsidP="006F1A71">
      <w:pPr>
        <w:pStyle w:val="a9"/>
        <w:numPr>
          <w:ilvl w:val="0"/>
          <w:numId w:val="17"/>
        </w:numPr>
        <w:ind w:left="0"/>
      </w:pPr>
      <w:r w:rsidRPr="006F1A71">
        <w:t>Характеристика видов регламентов, используемых в сфере труда производственных рабочих.</w:t>
      </w:r>
    </w:p>
    <w:p w:rsidR="00327CE9" w:rsidRPr="006F1A71" w:rsidRDefault="00327CE9" w:rsidP="006F1A71">
      <w:pPr>
        <w:pStyle w:val="a9"/>
        <w:numPr>
          <w:ilvl w:val="0"/>
          <w:numId w:val="17"/>
        </w:numPr>
        <w:ind w:left="0"/>
        <w:jc w:val="both"/>
      </w:pPr>
      <w:r w:rsidRPr="006F1A71">
        <w:t>Состояние нормирования труда в современной России и в странах с развитой рыночной экономикой.</w:t>
      </w:r>
    </w:p>
    <w:p w:rsidR="00327CE9" w:rsidRPr="006F1A71" w:rsidRDefault="00327CE9" w:rsidP="006F1A71">
      <w:pPr>
        <w:pStyle w:val="a9"/>
        <w:numPr>
          <w:ilvl w:val="0"/>
          <w:numId w:val="17"/>
        </w:numPr>
        <w:ind w:left="0"/>
        <w:jc w:val="both"/>
      </w:pPr>
      <w:r w:rsidRPr="006F1A71">
        <w:t>Управление нормированием труда</w:t>
      </w:r>
    </w:p>
    <w:p w:rsidR="00327CE9" w:rsidRPr="006F1A71" w:rsidRDefault="00327CE9" w:rsidP="006F1A71">
      <w:pPr>
        <w:pStyle w:val="a9"/>
        <w:numPr>
          <w:ilvl w:val="0"/>
          <w:numId w:val="17"/>
        </w:numPr>
        <w:ind w:left="0"/>
        <w:jc w:val="both"/>
      </w:pPr>
      <w:r w:rsidRPr="006F1A71">
        <w:t>Методы исследования затрат рабочего времени (метод по выбору)</w:t>
      </w:r>
    </w:p>
    <w:p w:rsidR="000D1904" w:rsidRPr="006F1A71" w:rsidRDefault="000D1904" w:rsidP="006F1A71">
      <w:pPr>
        <w:pStyle w:val="a9"/>
        <w:numPr>
          <w:ilvl w:val="0"/>
          <w:numId w:val="17"/>
        </w:numPr>
        <w:ind w:left="0"/>
        <w:jc w:val="both"/>
      </w:pPr>
      <w:r w:rsidRPr="006F1A71">
        <w:t>Организационно-правовые формы регламентирования.</w:t>
      </w:r>
    </w:p>
    <w:p w:rsidR="000D1904" w:rsidRPr="006F1A71" w:rsidRDefault="000D1904" w:rsidP="006F1A71">
      <w:pPr>
        <w:pStyle w:val="a9"/>
        <w:numPr>
          <w:ilvl w:val="0"/>
          <w:numId w:val="17"/>
        </w:numPr>
        <w:ind w:left="0"/>
        <w:jc w:val="both"/>
      </w:pPr>
      <w:r w:rsidRPr="006F1A71">
        <w:t>Основные направления совершенствования нормирования труда.</w:t>
      </w:r>
    </w:p>
    <w:p w:rsidR="00E04EBD" w:rsidRPr="006F1A71" w:rsidRDefault="00E04EBD" w:rsidP="006F1A71">
      <w:pPr>
        <w:pStyle w:val="a9"/>
        <w:numPr>
          <w:ilvl w:val="0"/>
          <w:numId w:val="17"/>
        </w:numPr>
        <w:ind w:left="0"/>
      </w:pPr>
      <w:r w:rsidRPr="006F1A71">
        <w:t>Фотография рабочего времени и характеристика ее видов.</w:t>
      </w:r>
    </w:p>
    <w:p w:rsidR="00E04EBD" w:rsidRPr="006F1A71" w:rsidRDefault="00E04EBD" w:rsidP="006F1A71">
      <w:pPr>
        <w:pStyle w:val="a9"/>
        <w:numPr>
          <w:ilvl w:val="0"/>
          <w:numId w:val="17"/>
        </w:numPr>
        <w:ind w:left="0"/>
      </w:pPr>
      <w:r w:rsidRPr="006F1A71">
        <w:t>Методика проведения хронометража.</w:t>
      </w:r>
    </w:p>
    <w:p w:rsidR="00E04EBD" w:rsidRPr="006F1A71" w:rsidRDefault="00E04EBD" w:rsidP="006F1A71">
      <w:pPr>
        <w:pStyle w:val="a9"/>
        <w:numPr>
          <w:ilvl w:val="0"/>
          <w:numId w:val="17"/>
        </w:numPr>
        <w:ind w:left="0"/>
      </w:pPr>
      <w:r w:rsidRPr="006F1A71">
        <w:t>Сущность и специфика аналитического метода нормирования.</w:t>
      </w:r>
    </w:p>
    <w:p w:rsidR="00E04EBD" w:rsidRPr="006F1A71" w:rsidRDefault="00E04EBD" w:rsidP="006F1A71">
      <w:pPr>
        <w:pStyle w:val="a9"/>
        <w:numPr>
          <w:ilvl w:val="0"/>
          <w:numId w:val="17"/>
        </w:numPr>
        <w:ind w:left="0"/>
      </w:pPr>
      <w:r w:rsidRPr="006F1A71">
        <w:t>Характеристика аналитически-исследовательского и аналитически-расчетного методов нормирования труда.</w:t>
      </w:r>
    </w:p>
    <w:p w:rsidR="00E04EBD" w:rsidRPr="006F1A71" w:rsidRDefault="00E04EBD" w:rsidP="006F1A71">
      <w:pPr>
        <w:pStyle w:val="a9"/>
        <w:numPr>
          <w:ilvl w:val="0"/>
          <w:numId w:val="17"/>
        </w:numPr>
        <w:ind w:left="0"/>
      </w:pPr>
      <w:r w:rsidRPr="006F1A71">
        <w:t>Характеристика метода микроэлементного нормирования. Перспективы ее использования в России.</w:t>
      </w:r>
    </w:p>
    <w:p w:rsidR="00E04EBD" w:rsidRPr="006F1A71" w:rsidRDefault="00E04EBD" w:rsidP="006F1A71">
      <w:pPr>
        <w:pStyle w:val="a9"/>
        <w:ind w:left="0"/>
        <w:jc w:val="both"/>
      </w:pPr>
    </w:p>
    <w:p w:rsidR="006443D4" w:rsidRPr="006F1A71" w:rsidRDefault="006443D4" w:rsidP="006F1A71">
      <w:pPr>
        <w:pStyle w:val="a9"/>
        <w:ind w:left="0"/>
        <w:jc w:val="both"/>
        <w:rPr>
          <w:b/>
        </w:rPr>
      </w:pPr>
      <w:r w:rsidRPr="006F1A71">
        <w:rPr>
          <w:b/>
        </w:rPr>
        <w:t>Типовые задания к интерактивным занятиям</w:t>
      </w:r>
    </w:p>
    <w:p w:rsidR="006443D4" w:rsidRPr="006F1A71" w:rsidRDefault="006443D4" w:rsidP="006F1A71">
      <w:pPr>
        <w:pStyle w:val="a9"/>
        <w:ind w:left="0"/>
        <w:jc w:val="both"/>
        <w:rPr>
          <w:b/>
        </w:rPr>
      </w:pPr>
    </w:p>
    <w:p w:rsidR="000E66EC" w:rsidRPr="006F1A71" w:rsidRDefault="00FC39FD" w:rsidP="006F1A71">
      <w:pPr>
        <w:rPr>
          <w:i/>
        </w:rPr>
      </w:pPr>
      <w:r w:rsidRPr="006F1A71">
        <w:t>Работа в группах: Хронометраж рабочего дня (операций, заданий)</w:t>
      </w:r>
    </w:p>
    <w:p w:rsidR="000E66EC" w:rsidRPr="006F1A71" w:rsidRDefault="000E66EC" w:rsidP="006F1A71">
      <w:pPr>
        <w:rPr>
          <w:i/>
        </w:rPr>
      </w:pPr>
    </w:p>
    <w:p w:rsidR="00FC39FD" w:rsidRPr="006F1A71" w:rsidRDefault="00FC39FD" w:rsidP="006F1A71">
      <w:pPr>
        <w:pStyle w:val="afb"/>
        <w:spacing w:before="0" w:after="0"/>
        <w:rPr>
          <w:sz w:val="24"/>
          <w:szCs w:val="24"/>
        </w:rPr>
      </w:pPr>
      <w:r w:rsidRPr="006F1A71">
        <w:rPr>
          <w:sz w:val="24"/>
          <w:szCs w:val="24"/>
        </w:rPr>
        <w:t xml:space="preserve">Экскурсия на предприятие. </w:t>
      </w:r>
    </w:p>
    <w:p w:rsidR="00FC39FD" w:rsidRPr="006F1A71" w:rsidRDefault="00FC39FD" w:rsidP="006F1A71">
      <w:pPr>
        <w:pStyle w:val="afb"/>
        <w:spacing w:before="0" w:after="0"/>
        <w:rPr>
          <w:sz w:val="24"/>
          <w:szCs w:val="24"/>
        </w:rPr>
      </w:pPr>
      <w:r w:rsidRPr="006F1A71">
        <w:rPr>
          <w:sz w:val="24"/>
          <w:szCs w:val="24"/>
        </w:rPr>
        <w:t xml:space="preserve">Задание: ознакомиться с регламентами организации, проанализировать, составить отчёт. </w:t>
      </w:r>
    </w:p>
    <w:p w:rsidR="00FC39FD" w:rsidRPr="006F1A71" w:rsidRDefault="00FC39FD" w:rsidP="006F1A71">
      <w:pPr>
        <w:pStyle w:val="afb"/>
        <w:spacing w:before="0" w:after="0"/>
        <w:rPr>
          <w:sz w:val="24"/>
          <w:szCs w:val="24"/>
        </w:rPr>
      </w:pPr>
      <w:r w:rsidRPr="006F1A71">
        <w:rPr>
          <w:sz w:val="24"/>
          <w:szCs w:val="24"/>
        </w:rPr>
        <w:t>Структура отчёта:</w:t>
      </w:r>
    </w:p>
    <w:p w:rsidR="00FC39FD" w:rsidRPr="006F1A71" w:rsidRDefault="00FC39FD" w:rsidP="006F1A71">
      <w:pPr>
        <w:pStyle w:val="afb"/>
        <w:spacing w:before="0" w:after="0"/>
        <w:rPr>
          <w:sz w:val="24"/>
          <w:szCs w:val="24"/>
        </w:rPr>
      </w:pPr>
      <w:r w:rsidRPr="006F1A71">
        <w:rPr>
          <w:sz w:val="24"/>
          <w:szCs w:val="24"/>
        </w:rPr>
        <w:t xml:space="preserve">Название организации. Краткая характеристика (год создания, сфера, численность, </w:t>
      </w:r>
      <w:proofErr w:type="spellStart"/>
      <w:r w:rsidRPr="006F1A71">
        <w:rPr>
          <w:sz w:val="24"/>
          <w:szCs w:val="24"/>
        </w:rPr>
        <w:t>оргструктура</w:t>
      </w:r>
      <w:proofErr w:type="spellEnd"/>
      <w:r w:rsidRPr="006F1A71">
        <w:rPr>
          <w:sz w:val="24"/>
          <w:szCs w:val="24"/>
        </w:rPr>
        <w:t>).</w:t>
      </w:r>
    </w:p>
    <w:p w:rsidR="00FC39FD" w:rsidRPr="006F1A71" w:rsidRDefault="00FC39FD" w:rsidP="006F1A71">
      <w:pPr>
        <w:pStyle w:val="afb"/>
        <w:spacing w:before="0" w:after="0"/>
        <w:rPr>
          <w:sz w:val="24"/>
          <w:szCs w:val="24"/>
        </w:rPr>
      </w:pPr>
      <w:r w:rsidRPr="006F1A71">
        <w:rPr>
          <w:sz w:val="24"/>
          <w:szCs w:val="24"/>
        </w:rPr>
        <w:t>Классификация регламентов в организации.</w:t>
      </w:r>
    </w:p>
    <w:p w:rsidR="00FC39FD" w:rsidRPr="006F1A71" w:rsidRDefault="00FC39FD" w:rsidP="006F1A71">
      <w:pPr>
        <w:pStyle w:val="afb"/>
        <w:spacing w:before="0" w:after="0"/>
        <w:rPr>
          <w:sz w:val="24"/>
          <w:szCs w:val="24"/>
        </w:rPr>
      </w:pPr>
      <w:r w:rsidRPr="006F1A71">
        <w:rPr>
          <w:sz w:val="24"/>
          <w:szCs w:val="24"/>
        </w:rPr>
        <w:t>Краткая характеристика регламента (самостоятельный выбор).</w:t>
      </w:r>
    </w:p>
    <w:p w:rsidR="000E66EC" w:rsidRPr="006F1A71" w:rsidRDefault="00FC39FD" w:rsidP="006F1A71">
      <w:pPr>
        <w:jc w:val="both"/>
        <w:rPr>
          <w:b/>
        </w:rPr>
      </w:pPr>
      <w:r w:rsidRPr="006F1A71">
        <w:t>Анализ регламента. Рекомендации</w:t>
      </w:r>
    </w:p>
    <w:p w:rsidR="00FC39FD" w:rsidRPr="006F1A71" w:rsidRDefault="00FC39FD" w:rsidP="006F1A71">
      <w:pPr>
        <w:pStyle w:val="a9"/>
        <w:ind w:left="0"/>
        <w:jc w:val="both"/>
        <w:rPr>
          <w:b/>
        </w:rPr>
      </w:pPr>
    </w:p>
    <w:p w:rsidR="006443D4" w:rsidRPr="006F1A71" w:rsidRDefault="006443D4" w:rsidP="006F1A71">
      <w:pPr>
        <w:pStyle w:val="a9"/>
        <w:ind w:left="0"/>
        <w:jc w:val="both"/>
        <w:rPr>
          <w:b/>
        </w:rPr>
      </w:pPr>
      <w:r w:rsidRPr="006F1A71">
        <w:rPr>
          <w:b/>
        </w:rPr>
        <w:t>Типовые тесты</w:t>
      </w:r>
    </w:p>
    <w:p w:rsidR="006443D4" w:rsidRPr="006F1A71" w:rsidRDefault="006443D4" w:rsidP="006F1A71">
      <w:pPr>
        <w:pStyle w:val="a9"/>
        <w:ind w:left="0"/>
        <w:jc w:val="both"/>
        <w:rPr>
          <w:b/>
        </w:rPr>
      </w:pPr>
    </w:p>
    <w:p w:rsidR="00D05473" w:rsidRPr="006F1A71" w:rsidRDefault="00D05473" w:rsidP="006F1A71">
      <w:pPr>
        <w:pStyle w:val="Default"/>
      </w:pPr>
      <w:r w:rsidRPr="006F1A71">
        <w:t>1. Трудовые нормы служат основой для расчета многих технико-экономических показателей (исключите лишнее, 2 варианта ответа): а) производительности труда б) численности персонала в) фонда заработной платы г) фондоотдачи.</w:t>
      </w:r>
    </w:p>
    <w:p w:rsidR="00D05473" w:rsidRPr="006F1A71" w:rsidRDefault="00D05473" w:rsidP="006F1A71">
      <w:pPr>
        <w:pStyle w:val="Default"/>
      </w:pPr>
      <w:r w:rsidRPr="006F1A71">
        <w:t xml:space="preserve">д) </w:t>
      </w:r>
      <w:proofErr w:type="spellStart"/>
      <w:r w:rsidRPr="006F1A71">
        <w:t>фондоемкости</w:t>
      </w:r>
      <w:proofErr w:type="spellEnd"/>
      <w:r w:rsidRPr="006F1A71">
        <w:t xml:space="preserve"> е) трудоемкости. </w:t>
      </w:r>
    </w:p>
    <w:p w:rsidR="00D05473" w:rsidRPr="006F1A71" w:rsidRDefault="00D05473" w:rsidP="006F1A71">
      <w:pPr>
        <w:pStyle w:val="Default"/>
      </w:pPr>
    </w:p>
    <w:p w:rsidR="00D05473" w:rsidRPr="006F1A71" w:rsidRDefault="00D05473" w:rsidP="006F1A71">
      <w:pPr>
        <w:pStyle w:val="Default"/>
      </w:pPr>
      <w:r w:rsidRPr="006F1A71">
        <w:t xml:space="preserve">2. Ко времени перерывов, обусловленных организацией производственного процесса, а также вызванных организационными неполадками в работе, относятся: а) ожидание инструктажа; б) некомплектность деталей; в) отсутствие инструментов и приспособлений; г) все перечисленные ответы. </w:t>
      </w:r>
    </w:p>
    <w:p w:rsidR="00D05473" w:rsidRPr="006F1A71" w:rsidRDefault="00D05473" w:rsidP="006F1A71">
      <w:pPr>
        <w:pStyle w:val="Default"/>
      </w:pPr>
    </w:p>
    <w:p w:rsidR="00D05473" w:rsidRPr="006F1A71" w:rsidRDefault="00D05473" w:rsidP="006F1A71">
      <w:pPr>
        <w:pStyle w:val="Default"/>
      </w:pPr>
      <w:r w:rsidRPr="006F1A71">
        <w:lastRenderedPageBreak/>
        <w:t xml:space="preserve">3. Контроль изготавливаемых предметов труда в процессе работы относится к: а) подготовительно - заключительному времени б) времени вспомогательной работы в) времени организационного обслуживания г) времени основной работы. </w:t>
      </w:r>
    </w:p>
    <w:p w:rsidR="00D05473" w:rsidRPr="006F1A71" w:rsidRDefault="00D05473" w:rsidP="006F1A71">
      <w:pPr>
        <w:pStyle w:val="Default"/>
      </w:pPr>
    </w:p>
    <w:p w:rsidR="00D05473" w:rsidRPr="006F1A71" w:rsidRDefault="00D05473" w:rsidP="006F1A71">
      <w:pPr>
        <w:pStyle w:val="Default"/>
      </w:pPr>
      <w:r w:rsidRPr="006F1A71">
        <w:t xml:space="preserve">4. Норма штучного времени не включает в себя: а) вспомогательное время, </w:t>
      </w:r>
      <w:proofErr w:type="spellStart"/>
      <w:r w:rsidRPr="006F1A71">
        <w:t>неперекрываемое</w:t>
      </w:r>
      <w:proofErr w:type="spellEnd"/>
      <w:r w:rsidRPr="006F1A71">
        <w:t xml:space="preserve"> основным б) подготовительно-заключительное время в) время обслуживания рабочего места, </w:t>
      </w:r>
      <w:proofErr w:type="spellStart"/>
      <w:r w:rsidRPr="006F1A71">
        <w:t>неперекрываемое</w:t>
      </w:r>
      <w:proofErr w:type="spellEnd"/>
      <w:r w:rsidRPr="006F1A71">
        <w:t xml:space="preserve"> основным г) время на отдых и личные надобности. </w:t>
      </w:r>
    </w:p>
    <w:p w:rsidR="00D05473" w:rsidRPr="006F1A71" w:rsidRDefault="00D05473" w:rsidP="006F1A71">
      <w:pPr>
        <w:pStyle w:val="Default"/>
      </w:pPr>
    </w:p>
    <w:p w:rsidR="00D05473" w:rsidRPr="006F1A71" w:rsidRDefault="00D05473" w:rsidP="006F1A71">
      <w:pPr>
        <w:pStyle w:val="Default"/>
      </w:pPr>
      <w:r w:rsidRPr="006F1A71">
        <w:t xml:space="preserve">5. Метод изучения затрат времени, проводимый с целью изучения содержания, степени и порядка использования всех затрат рабочего времени в течение смены: а) фотография производственного процесса; б) хронометраж; в) </w:t>
      </w:r>
      <w:proofErr w:type="spellStart"/>
      <w:r w:rsidRPr="006F1A71">
        <w:t>фотохронометраж</w:t>
      </w:r>
      <w:proofErr w:type="spellEnd"/>
      <w:r w:rsidRPr="006F1A71">
        <w:t xml:space="preserve">; г) фотография рабочего дня. </w:t>
      </w:r>
    </w:p>
    <w:p w:rsidR="00D05473" w:rsidRPr="006F1A71" w:rsidRDefault="00D05473" w:rsidP="006F1A71">
      <w:pPr>
        <w:pStyle w:val="Default"/>
      </w:pPr>
    </w:p>
    <w:p w:rsidR="00D05473" w:rsidRPr="006F1A71" w:rsidRDefault="00D05473" w:rsidP="006F1A71">
      <w:pPr>
        <w:pStyle w:val="Default"/>
      </w:pPr>
      <w:r w:rsidRPr="006F1A71">
        <w:t xml:space="preserve">6. Время, в течение которого работник изменяет предмет труда, его размер, физико-химические свойства - это: а) подготовительно-заключительное время; б) время организационного обслуживания рабочего места; в) основное время; г) время технического обслуживания рабочего места; д) вспомогательное время; е) время, связанное с ожиданием протекания технологического процесса. в) нормированное задание. </w:t>
      </w:r>
    </w:p>
    <w:p w:rsidR="00D05473" w:rsidRPr="006F1A71" w:rsidRDefault="00D05473" w:rsidP="006F1A71">
      <w:pPr>
        <w:pStyle w:val="Default"/>
      </w:pPr>
    </w:p>
    <w:p w:rsidR="00D05473" w:rsidRPr="006F1A71" w:rsidRDefault="00D05473" w:rsidP="006F1A71">
      <w:pPr>
        <w:pStyle w:val="Default"/>
      </w:pPr>
      <w:r w:rsidRPr="006F1A71">
        <w:t xml:space="preserve">7. Количество единиц оборудования, устанавливаемое для обслуживания одним рабочим: а) норма времени; б) норма выработки; в) норма управляемости; г) норма обслуживания. </w:t>
      </w:r>
    </w:p>
    <w:p w:rsidR="00D05473" w:rsidRPr="006F1A71" w:rsidRDefault="00D05473" w:rsidP="006F1A71">
      <w:pPr>
        <w:pStyle w:val="Default"/>
      </w:pPr>
    </w:p>
    <w:p w:rsidR="00D05473" w:rsidRPr="006F1A71" w:rsidRDefault="00D05473" w:rsidP="006F1A71">
      <w:pPr>
        <w:pStyle w:val="Default"/>
      </w:pPr>
      <w:r w:rsidRPr="006F1A71">
        <w:t xml:space="preserve">8. Оперативное время с учетом приходящихся на единицу работы времени обслуживания рабочего места и регламентируемого времени на отдых и личные надобности а) штучно-калькуляционное б) штучное в) общее г) нормированное задание. </w:t>
      </w:r>
    </w:p>
    <w:p w:rsidR="00D05473" w:rsidRPr="006F1A71" w:rsidRDefault="00D05473" w:rsidP="006F1A71">
      <w:pPr>
        <w:pStyle w:val="Default"/>
      </w:pPr>
    </w:p>
    <w:p w:rsidR="00D05473" w:rsidRPr="006F1A71" w:rsidRDefault="00D05473" w:rsidP="006F1A71">
      <w:pPr>
        <w:pStyle w:val="Default"/>
      </w:pPr>
      <w:r w:rsidRPr="006F1A71">
        <w:t xml:space="preserve">9. Когда рабочий выполняет работу не на одном рабочем месте, а в определенной зоне или на различных объектах, находят применение: а) нормы времени б) нормы выработки в) нормы обслуживания. </w:t>
      </w:r>
    </w:p>
    <w:p w:rsidR="00D05473" w:rsidRPr="006F1A71" w:rsidRDefault="00D05473" w:rsidP="006F1A71">
      <w:pPr>
        <w:pStyle w:val="Default"/>
      </w:pPr>
    </w:p>
    <w:p w:rsidR="00D05473" w:rsidRPr="006F1A71" w:rsidRDefault="00D05473" w:rsidP="006F1A71">
      <w:pPr>
        <w:pStyle w:val="Default"/>
      </w:pPr>
      <w:r w:rsidRPr="006F1A71">
        <w:t xml:space="preserve">10. Нормы времени используются в тех случаях, когда: а) в течении смены выполняются разные операции или работы </w:t>
      </w:r>
      <w:r w:rsidRPr="006F1A71">
        <w:rPr>
          <w:rFonts w:ascii="Constantia" w:hAnsi="Constantia" w:cs="Constantia"/>
        </w:rPr>
        <w:t xml:space="preserve"> </w:t>
      </w:r>
      <w:r w:rsidRPr="006F1A71">
        <w:t xml:space="preserve">б) в течении смены выполняются одинаковые операции или работы в) все ответы не верны. </w:t>
      </w:r>
    </w:p>
    <w:p w:rsidR="00D05473" w:rsidRPr="006F1A71" w:rsidRDefault="00D05473" w:rsidP="006F1A71">
      <w:pPr>
        <w:pStyle w:val="Default"/>
      </w:pPr>
    </w:p>
    <w:p w:rsidR="00D05473" w:rsidRPr="006F1A71" w:rsidRDefault="00D05473" w:rsidP="006F1A71">
      <w:pPr>
        <w:pStyle w:val="Default"/>
      </w:pPr>
      <w:r w:rsidRPr="006F1A71">
        <w:t xml:space="preserve">11. Норма времени широко применяется в (исключите лишнее): а) механических цехах при любом типе производства б) мелкосерийного производства в) в условиях единичного производства г) в сборочных цехах массово-поточного производства. </w:t>
      </w:r>
    </w:p>
    <w:p w:rsidR="00D05473" w:rsidRPr="006F1A71" w:rsidRDefault="00D05473" w:rsidP="006F1A71">
      <w:pPr>
        <w:pStyle w:val="Default"/>
      </w:pPr>
    </w:p>
    <w:p w:rsidR="000E66EC" w:rsidRPr="006F1A71" w:rsidRDefault="00D05473" w:rsidP="006F1A71">
      <w:pPr>
        <w:pStyle w:val="Default"/>
        <w:rPr>
          <w:rFonts w:ascii="Constantia" w:hAnsi="Constantia" w:cs="Constantia"/>
        </w:rPr>
      </w:pPr>
      <w:r w:rsidRPr="006F1A71">
        <w:t>12. На операциях с преобладанием машинного времени при определении нормы штучного времени, время технического обслуживания определяется в % к (2 варианта ответа): а) основному времени б) штучному времени в) оперативному времени г) машинному времени.</w:t>
      </w:r>
    </w:p>
    <w:p w:rsidR="006443D4" w:rsidRPr="006F1A71" w:rsidRDefault="006443D4" w:rsidP="006F1A71">
      <w:pPr>
        <w:jc w:val="both"/>
        <w:rPr>
          <w:b/>
        </w:rPr>
      </w:pPr>
    </w:p>
    <w:p w:rsidR="006443D4" w:rsidRPr="006F1A71" w:rsidRDefault="006443D4" w:rsidP="006F1A71">
      <w:pPr>
        <w:pStyle w:val="a9"/>
        <w:ind w:left="0"/>
        <w:jc w:val="both"/>
        <w:rPr>
          <w:b/>
        </w:rPr>
      </w:pPr>
      <w:r w:rsidRPr="006F1A71">
        <w:rPr>
          <w:b/>
        </w:rPr>
        <w:t>Типовые вопросы к контрольным работам</w:t>
      </w:r>
    </w:p>
    <w:p w:rsidR="000E3F4D" w:rsidRPr="006F1A71" w:rsidRDefault="000E3F4D" w:rsidP="006F1A71">
      <w:pPr>
        <w:jc w:val="both"/>
      </w:pPr>
    </w:p>
    <w:p w:rsidR="00653D4E" w:rsidRPr="006F1A71" w:rsidRDefault="00653D4E" w:rsidP="006F1A71">
      <w:pPr>
        <w:pStyle w:val="a9"/>
        <w:widowControl/>
        <w:numPr>
          <w:ilvl w:val="0"/>
          <w:numId w:val="14"/>
        </w:numPr>
        <w:autoSpaceDE/>
        <w:autoSpaceDN/>
        <w:adjustRightInd/>
        <w:ind w:left="0"/>
        <w:jc w:val="both"/>
      </w:pPr>
      <w:r w:rsidRPr="006F1A71">
        <w:t xml:space="preserve">Раскрыть понятие «регламента» </w:t>
      </w:r>
    </w:p>
    <w:p w:rsidR="00653D4E" w:rsidRPr="006F1A71" w:rsidRDefault="00653D4E" w:rsidP="006F1A71">
      <w:pPr>
        <w:widowControl/>
        <w:numPr>
          <w:ilvl w:val="0"/>
          <w:numId w:val="14"/>
        </w:numPr>
        <w:autoSpaceDE/>
        <w:autoSpaceDN/>
        <w:adjustRightInd/>
        <w:ind w:left="0" w:firstLine="397"/>
        <w:jc w:val="both"/>
      </w:pPr>
      <w:r w:rsidRPr="006F1A71">
        <w:t xml:space="preserve">Раскрыть понятие «регламентация труда» </w:t>
      </w:r>
    </w:p>
    <w:p w:rsidR="00653D4E" w:rsidRPr="006F1A71" w:rsidRDefault="00653D4E" w:rsidP="006F1A71">
      <w:pPr>
        <w:widowControl/>
        <w:numPr>
          <w:ilvl w:val="0"/>
          <w:numId w:val="14"/>
        </w:numPr>
        <w:autoSpaceDE/>
        <w:autoSpaceDN/>
        <w:adjustRightInd/>
        <w:ind w:left="0" w:firstLine="397"/>
        <w:jc w:val="both"/>
      </w:pPr>
      <w:r w:rsidRPr="006F1A71">
        <w:t xml:space="preserve">История становления регламента в России. </w:t>
      </w:r>
    </w:p>
    <w:p w:rsidR="00653D4E" w:rsidRPr="006F1A71" w:rsidRDefault="00653D4E" w:rsidP="006F1A71">
      <w:pPr>
        <w:widowControl/>
        <w:numPr>
          <w:ilvl w:val="0"/>
          <w:numId w:val="14"/>
        </w:numPr>
        <w:autoSpaceDE/>
        <w:autoSpaceDN/>
        <w:adjustRightInd/>
        <w:ind w:left="0" w:firstLine="397"/>
        <w:jc w:val="both"/>
      </w:pPr>
      <w:r w:rsidRPr="006F1A71">
        <w:t xml:space="preserve">Объективная необходимость регламентации труда </w:t>
      </w:r>
    </w:p>
    <w:p w:rsidR="00653D4E" w:rsidRPr="006F1A71" w:rsidRDefault="00653D4E" w:rsidP="006F1A71">
      <w:pPr>
        <w:widowControl/>
        <w:numPr>
          <w:ilvl w:val="0"/>
          <w:numId w:val="14"/>
        </w:numPr>
        <w:autoSpaceDE/>
        <w:autoSpaceDN/>
        <w:adjustRightInd/>
        <w:ind w:left="0" w:firstLine="397"/>
        <w:jc w:val="both"/>
      </w:pPr>
      <w:r w:rsidRPr="006F1A71">
        <w:t xml:space="preserve">Приведите основные регламентирующие документы для организации в целом. </w:t>
      </w:r>
    </w:p>
    <w:p w:rsidR="00653D4E" w:rsidRPr="006F1A71" w:rsidRDefault="00653D4E" w:rsidP="006F1A71">
      <w:pPr>
        <w:widowControl/>
        <w:numPr>
          <w:ilvl w:val="0"/>
          <w:numId w:val="14"/>
        </w:numPr>
        <w:autoSpaceDE/>
        <w:autoSpaceDN/>
        <w:adjustRightInd/>
        <w:ind w:left="0" w:firstLine="397"/>
        <w:jc w:val="both"/>
      </w:pPr>
      <w:r w:rsidRPr="006F1A71">
        <w:t xml:space="preserve">Назовите основные документы, регламентирующие функции управления. </w:t>
      </w:r>
    </w:p>
    <w:p w:rsidR="00653D4E" w:rsidRPr="006F1A71" w:rsidRDefault="00653D4E" w:rsidP="006F1A71">
      <w:pPr>
        <w:widowControl/>
        <w:numPr>
          <w:ilvl w:val="0"/>
          <w:numId w:val="14"/>
        </w:numPr>
        <w:autoSpaceDE/>
        <w:autoSpaceDN/>
        <w:adjustRightInd/>
        <w:ind w:left="0" w:firstLine="397"/>
        <w:jc w:val="both"/>
      </w:pPr>
      <w:r w:rsidRPr="006F1A71">
        <w:t xml:space="preserve">Назовите основные регламенты </w:t>
      </w:r>
      <w:proofErr w:type="spellStart"/>
      <w:r w:rsidRPr="006F1A71">
        <w:t>оргструктуры</w:t>
      </w:r>
      <w:proofErr w:type="spellEnd"/>
      <w:r w:rsidRPr="006F1A71">
        <w:t xml:space="preserve"> управления. </w:t>
      </w:r>
    </w:p>
    <w:p w:rsidR="00653D4E" w:rsidRPr="006F1A71" w:rsidRDefault="00653D4E" w:rsidP="006F1A71">
      <w:pPr>
        <w:widowControl/>
        <w:numPr>
          <w:ilvl w:val="0"/>
          <w:numId w:val="14"/>
        </w:numPr>
        <w:autoSpaceDE/>
        <w:autoSpaceDN/>
        <w:adjustRightInd/>
        <w:ind w:left="0" w:firstLine="397"/>
        <w:jc w:val="both"/>
      </w:pPr>
      <w:r w:rsidRPr="006F1A71">
        <w:t xml:space="preserve">Перечислите основные регламенты технологии управления организацией </w:t>
      </w:r>
    </w:p>
    <w:p w:rsidR="00653D4E" w:rsidRPr="006F1A71" w:rsidRDefault="00653D4E" w:rsidP="006F1A71">
      <w:pPr>
        <w:widowControl/>
        <w:numPr>
          <w:ilvl w:val="0"/>
          <w:numId w:val="14"/>
        </w:numPr>
        <w:autoSpaceDE/>
        <w:autoSpaceDN/>
        <w:adjustRightInd/>
        <w:ind w:left="0" w:firstLine="397"/>
        <w:jc w:val="both"/>
      </w:pPr>
      <w:r w:rsidRPr="006F1A71">
        <w:t xml:space="preserve">Приведите основные регламенты кадрового обеспечения </w:t>
      </w:r>
    </w:p>
    <w:p w:rsidR="00653D4E" w:rsidRPr="006F1A71" w:rsidRDefault="00653D4E" w:rsidP="006F1A71">
      <w:pPr>
        <w:widowControl/>
        <w:numPr>
          <w:ilvl w:val="0"/>
          <w:numId w:val="14"/>
        </w:numPr>
        <w:autoSpaceDE/>
        <w:autoSpaceDN/>
        <w:adjustRightInd/>
        <w:ind w:left="0" w:firstLine="397"/>
        <w:jc w:val="both"/>
      </w:pPr>
      <w:r w:rsidRPr="006F1A71">
        <w:t xml:space="preserve">Назовите основные регламенты информационного обеспечения </w:t>
      </w:r>
    </w:p>
    <w:p w:rsidR="00D87978" w:rsidRPr="006F1A71" w:rsidRDefault="00D87978" w:rsidP="006F1A71">
      <w:pPr>
        <w:widowControl/>
        <w:autoSpaceDE/>
        <w:autoSpaceDN/>
        <w:adjustRightInd/>
        <w:ind w:firstLine="708"/>
        <w:rPr>
          <w:rFonts w:eastAsiaTheme="minorHAnsi"/>
          <w:b/>
          <w:i/>
          <w:shd w:val="clear" w:color="auto" w:fill="FFFFFF"/>
          <w:lang w:eastAsia="en-US"/>
        </w:rPr>
      </w:pPr>
    </w:p>
    <w:p w:rsidR="00721371" w:rsidRPr="006F1A71" w:rsidRDefault="00D87978" w:rsidP="006F1A71">
      <w:pPr>
        <w:pStyle w:val="a9"/>
        <w:ind w:left="0"/>
        <w:jc w:val="both"/>
        <w:rPr>
          <w:u w:val="single"/>
        </w:rPr>
      </w:pPr>
      <w:r w:rsidRPr="006F1A71">
        <w:rPr>
          <w:i/>
          <w:u w:val="single"/>
        </w:rPr>
        <w:t>6.3</w:t>
      </w:r>
      <w:r w:rsidR="00721371" w:rsidRPr="006F1A71">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6F1A71" w:rsidRDefault="00D87978" w:rsidP="006F1A71">
      <w:pPr>
        <w:widowControl/>
        <w:autoSpaceDE/>
        <w:autoSpaceDN/>
        <w:adjustRightInd/>
        <w:ind w:firstLine="709"/>
        <w:jc w:val="both"/>
        <w:rPr>
          <w:rFonts w:eastAsiaTheme="minorHAnsi"/>
          <w:lang w:eastAsia="en-US"/>
        </w:rPr>
      </w:pPr>
    </w:p>
    <w:p w:rsidR="009867AC" w:rsidRPr="006F1A71" w:rsidRDefault="009867AC" w:rsidP="006F1A71">
      <w:pPr>
        <w:widowControl/>
        <w:autoSpaceDE/>
        <w:autoSpaceDN/>
        <w:adjustRightInd/>
        <w:ind w:firstLine="709"/>
        <w:jc w:val="both"/>
        <w:rPr>
          <w:rFonts w:eastAsiaTheme="minorHAnsi"/>
          <w:lang w:eastAsia="en-US"/>
        </w:rPr>
      </w:pPr>
      <w:r w:rsidRPr="006F1A71">
        <w:rPr>
          <w:rFonts w:eastAsiaTheme="minorHAnsi"/>
          <w:lang w:eastAsia="en-US"/>
        </w:rPr>
        <w:t xml:space="preserve">Все задания, используемые для </w:t>
      </w:r>
      <w:r w:rsidR="00D87978" w:rsidRPr="006F1A71">
        <w:rPr>
          <w:rFonts w:eastAsiaTheme="minorHAnsi"/>
          <w:lang w:eastAsia="en-US"/>
        </w:rPr>
        <w:t xml:space="preserve">текущего </w:t>
      </w:r>
      <w:r w:rsidRPr="006F1A71">
        <w:rPr>
          <w:rFonts w:eastAsiaTheme="minorHAnsi"/>
          <w:lang w:eastAsia="en-US"/>
        </w:rPr>
        <w:t xml:space="preserve">контроля </w:t>
      </w:r>
      <w:r w:rsidR="00D87978" w:rsidRPr="006F1A71">
        <w:rPr>
          <w:rFonts w:eastAsiaTheme="minorHAnsi"/>
          <w:lang w:eastAsia="en-US"/>
        </w:rPr>
        <w:t xml:space="preserve">формирования </w:t>
      </w:r>
      <w:r w:rsidRPr="006F1A71">
        <w:rPr>
          <w:rFonts w:eastAsiaTheme="minorHAnsi"/>
          <w:lang w:eastAsia="en-US"/>
        </w:rPr>
        <w:t xml:space="preserve">компетенций условно можно разделить на две группы: </w:t>
      </w:r>
    </w:p>
    <w:p w:rsidR="009867AC" w:rsidRPr="006F1A71" w:rsidRDefault="009867AC" w:rsidP="006F1A71">
      <w:pPr>
        <w:widowControl/>
        <w:numPr>
          <w:ilvl w:val="0"/>
          <w:numId w:val="5"/>
        </w:numPr>
        <w:autoSpaceDE/>
        <w:autoSpaceDN/>
        <w:adjustRightInd/>
        <w:ind w:left="0" w:firstLine="709"/>
        <w:contextualSpacing/>
        <w:jc w:val="both"/>
        <w:rPr>
          <w:rFonts w:eastAsiaTheme="minorHAnsi"/>
          <w:lang w:eastAsia="en-US"/>
        </w:rPr>
      </w:pPr>
      <w:r w:rsidRPr="006F1A71">
        <w:rPr>
          <w:rFonts w:eastAsiaTheme="minorHAnsi"/>
          <w:lang w:eastAsia="en-US"/>
        </w:rPr>
        <w:t>задания, которые в силу своих особенностей могут быть реализованы только в процессе обучения</w:t>
      </w:r>
      <w:r w:rsidR="002C6645" w:rsidRPr="006F1A71">
        <w:rPr>
          <w:rFonts w:eastAsiaTheme="minorHAnsi"/>
          <w:lang w:eastAsia="en-US"/>
        </w:rPr>
        <w:t xml:space="preserve"> на занятиях</w:t>
      </w:r>
      <w:r w:rsidRPr="006F1A71">
        <w:rPr>
          <w:rFonts w:eastAsiaTheme="minorHAnsi"/>
          <w:lang w:eastAsia="en-US"/>
        </w:rPr>
        <w:t xml:space="preserve"> (</w:t>
      </w:r>
      <w:r w:rsidR="00370E47" w:rsidRPr="006F1A71">
        <w:rPr>
          <w:rFonts w:eastAsiaTheme="minorHAnsi"/>
          <w:lang w:eastAsia="en-US"/>
        </w:rPr>
        <w:t xml:space="preserve">например, </w:t>
      </w:r>
      <w:r w:rsidRPr="006F1A71">
        <w:rPr>
          <w:rFonts w:eastAsiaTheme="minorHAnsi"/>
          <w:lang w:eastAsia="en-US"/>
        </w:rPr>
        <w:t>дискуссия</w:t>
      </w:r>
      <w:r w:rsidR="00370E47" w:rsidRPr="006F1A71">
        <w:rPr>
          <w:rFonts w:eastAsiaTheme="minorHAnsi"/>
          <w:lang w:eastAsia="en-US"/>
        </w:rPr>
        <w:t>, круглый стол, диспут, мини-конференция</w:t>
      </w:r>
      <w:r w:rsidRPr="006F1A71">
        <w:rPr>
          <w:rFonts w:eastAsiaTheme="minorHAnsi"/>
          <w:lang w:eastAsia="en-US"/>
        </w:rPr>
        <w:t xml:space="preserve">); </w:t>
      </w:r>
    </w:p>
    <w:p w:rsidR="009867AC" w:rsidRPr="006F1A71" w:rsidRDefault="009867AC" w:rsidP="006F1A71">
      <w:pPr>
        <w:widowControl/>
        <w:numPr>
          <w:ilvl w:val="0"/>
          <w:numId w:val="5"/>
        </w:numPr>
        <w:autoSpaceDE/>
        <w:autoSpaceDN/>
        <w:adjustRightInd/>
        <w:ind w:left="0" w:firstLine="709"/>
        <w:contextualSpacing/>
        <w:jc w:val="both"/>
        <w:rPr>
          <w:rFonts w:eastAsiaTheme="minorHAnsi"/>
          <w:lang w:eastAsia="en-US"/>
        </w:rPr>
      </w:pPr>
      <w:r w:rsidRPr="006F1A71">
        <w:rPr>
          <w:rFonts w:eastAsiaTheme="minorHAnsi"/>
          <w:lang w:eastAsia="en-US"/>
        </w:rPr>
        <w:t>задания, которые дополн</w:t>
      </w:r>
      <w:r w:rsidR="00E85924" w:rsidRPr="006F1A71">
        <w:rPr>
          <w:rFonts w:eastAsiaTheme="minorHAnsi"/>
          <w:lang w:eastAsia="en-US"/>
        </w:rPr>
        <w:t xml:space="preserve">яют теоретические вопросы </w:t>
      </w:r>
      <w:r w:rsidRPr="006F1A71">
        <w:rPr>
          <w:rFonts w:eastAsiaTheme="minorHAnsi"/>
          <w:lang w:eastAsia="en-US"/>
        </w:rPr>
        <w:t xml:space="preserve"> (практические задания, </w:t>
      </w:r>
      <w:r w:rsidR="002C6645" w:rsidRPr="006F1A71">
        <w:rPr>
          <w:rFonts w:eastAsiaTheme="minorHAnsi"/>
          <w:lang w:eastAsia="en-US"/>
        </w:rPr>
        <w:t xml:space="preserve">проблемно-аналитические задания, </w:t>
      </w:r>
      <w:r w:rsidRPr="006F1A71">
        <w:rPr>
          <w:rFonts w:eastAsiaTheme="minorHAnsi"/>
          <w:lang w:eastAsia="en-US"/>
        </w:rPr>
        <w:t xml:space="preserve">тест). </w:t>
      </w:r>
    </w:p>
    <w:p w:rsidR="009867AC" w:rsidRPr="006F1A71" w:rsidRDefault="009867AC" w:rsidP="006F1A71">
      <w:pPr>
        <w:widowControl/>
        <w:autoSpaceDE/>
        <w:autoSpaceDN/>
        <w:adjustRightInd/>
        <w:ind w:firstLine="709"/>
        <w:jc w:val="both"/>
        <w:rPr>
          <w:rFonts w:eastAsiaTheme="minorHAnsi"/>
          <w:lang w:eastAsia="en-US"/>
        </w:rPr>
      </w:pPr>
      <w:r w:rsidRPr="006F1A71">
        <w:rPr>
          <w:rFonts w:eastAsiaTheme="minorHAnsi"/>
          <w:lang w:eastAsia="en-US"/>
        </w:rPr>
        <w:t xml:space="preserve">Выполнение </w:t>
      </w:r>
      <w:r w:rsidR="002C6645" w:rsidRPr="006F1A71">
        <w:rPr>
          <w:rFonts w:eastAsiaTheme="minorHAnsi"/>
          <w:lang w:eastAsia="en-US"/>
        </w:rPr>
        <w:t xml:space="preserve">всех заданий </w:t>
      </w:r>
      <w:r w:rsidRPr="006F1A71">
        <w:rPr>
          <w:rFonts w:eastAsiaTheme="minorHAnsi"/>
          <w:lang w:eastAsia="en-US"/>
        </w:rPr>
        <w:t xml:space="preserve"> является необходимым </w:t>
      </w:r>
      <w:r w:rsidR="002C6645" w:rsidRPr="006F1A71">
        <w:rPr>
          <w:rFonts w:eastAsiaTheme="minorHAnsi"/>
          <w:lang w:eastAsia="en-US"/>
        </w:rPr>
        <w:t>для формирования и контроля знаний,</w:t>
      </w:r>
      <w:r w:rsidRPr="006F1A71">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6F1A71">
        <w:rPr>
          <w:rFonts w:eastAsiaTheme="minorHAnsi"/>
          <w:lang w:eastAsia="en-US"/>
        </w:rPr>
        <w:t xml:space="preserve"> (экзамена)</w:t>
      </w:r>
      <w:r w:rsidRPr="006F1A71">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6F1A71" w:rsidRDefault="00FA2D42" w:rsidP="006F1A71">
      <w:pPr>
        <w:pStyle w:val="a9"/>
        <w:ind w:left="0"/>
        <w:jc w:val="both"/>
        <w:rPr>
          <w:i/>
        </w:rPr>
      </w:pPr>
    </w:p>
    <w:p w:rsidR="00D06028" w:rsidRPr="006F1A71" w:rsidRDefault="00D06028" w:rsidP="006F1A71">
      <w:pPr>
        <w:pStyle w:val="aa"/>
        <w:ind w:hanging="426"/>
        <w:jc w:val="both"/>
        <w:rPr>
          <w:b/>
          <w:sz w:val="24"/>
          <w:szCs w:val="24"/>
        </w:rPr>
      </w:pPr>
      <w:r w:rsidRPr="006F1A71">
        <w:rPr>
          <w:b/>
          <w:sz w:val="24"/>
          <w:szCs w:val="24"/>
        </w:rPr>
        <w:t>1.Требование к теоретическому устному ответу</w:t>
      </w:r>
    </w:p>
    <w:p w:rsidR="00D06028" w:rsidRPr="006F1A71" w:rsidRDefault="00D06028" w:rsidP="006F1A71">
      <w:pPr>
        <w:pStyle w:val="aa"/>
        <w:ind w:firstLine="708"/>
        <w:jc w:val="both"/>
        <w:rPr>
          <w:sz w:val="24"/>
          <w:szCs w:val="24"/>
        </w:rPr>
      </w:pPr>
      <w:r w:rsidRPr="006F1A71">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6F1A71">
        <w:rPr>
          <w:sz w:val="24"/>
          <w:szCs w:val="24"/>
        </w:rPr>
        <w:t>орий</w:t>
      </w:r>
      <w:r w:rsidRPr="006F1A71">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6F1A71" w:rsidRDefault="00D06028" w:rsidP="006F1A71">
      <w:pPr>
        <w:pStyle w:val="aa"/>
        <w:ind w:firstLine="708"/>
        <w:jc w:val="both"/>
        <w:rPr>
          <w:sz w:val="24"/>
          <w:szCs w:val="24"/>
        </w:rPr>
      </w:pPr>
      <w:r w:rsidRPr="006F1A71">
        <w:rPr>
          <w:i/>
          <w:sz w:val="24"/>
          <w:szCs w:val="24"/>
        </w:rPr>
        <w:t xml:space="preserve">Критерии оценивания: </w:t>
      </w:r>
      <w:r w:rsidRPr="006F1A71">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6F1A71" w:rsidRDefault="00D06028" w:rsidP="006F1A71">
      <w:pPr>
        <w:ind w:firstLine="708"/>
        <w:jc w:val="both"/>
      </w:pPr>
      <w:r w:rsidRPr="006F1A71">
        <w:t xml:space="preserve">Оценка </w:t>
      </w:r>
      <w:r w:rsidRPr="006F1A71">
        <w:rPr>
          <w:i/>
        </w:rPr>
        <w:t>«отличн</w:t>
      </w:r>
      <w:r w:rsidRPr="006F1A71">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6F1A71">
        <w:t>, соблюдает  культуру речи.</w:t>
      </w:r>
      <w:r w:rsidRPr="006F1A71">
        <w:t xml:space="preserve"> </w:t>
      </w:r>
    </w:p>
    <w:p w:rsidR="00D06028" w:rsidRPr="006F1A71" w:rsidRDefault="00D06028" w:rsidP="006F1A71">
      <w:pPr>
        <w:ind w:firstLine="567"/>
        <w:jc w:val="both"/>
      </w:pPr>
      <w:r w:rsidRPr="006F1A71">
        <w:t xml:space="preserve">Оценка </w:t>
      </w:r>
      <w:r w:rsidRPr="006F1A71">
        <w:rPr>
          <w:i/>
        </w:rPr>
        <w:t>«хорошо»</w:t>
      </w:r>
      <w:r w:rsidRPr="006F1A71">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6F1A71" w:rsidRDefault="00732AF5" w:rsidP="006F1A71">
      <w:pPr>
        <w:tabs>
          <w:tab w:val="left" w:pos="851"/>
        </w:tabs>
        <w:jc w:val="both"/>
      </w:pPr>
      <w:r w:rsidRPr="006F1A71">
        <w:tab/>
      </w:r>
      <w:r w:rsidR="00D06028" w:rsidRPr="006F1A71">
        <w:t xml:space="preserve">Оценка </w:t>
      </w:r>
      <w:r w:rsidR="00D06028" w:rsidRPr="006F1A71">
        <w:rPr>
          <w:i/>
        </w:rPr>
        <w:t>«удовлетворительно»</w:t>
      </w:r>
      <w:r w:rsidR="00D06028" w:rsidRPr="006F1A7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6F1A71">
        <w:t xml:space="preserve"> </w:t>
      </w:r>
    </w:p>
    <w:p w:rsidR="00D06028" w:rsidRPr="006F1A71" w:rsidRDefault="00732AF5" w:rsidP="006F1A71">
      <w:pPr>
        <w:tabs>
          <w:tab w:val="left" w:pos="851"/>
        </w:tabs>
        <w:jc w:val="both"/>
      </w:pPr>
      <w:r w:rsidRPr="006F1A71">
        <w:t xml:space="preserve">           </w:t>
      </w:r>
      <w:r w:rsidR="00D06028" w:rsidRPr="006F1A71">
        <w:t xml:space="preserve">Оценка </w:t>
      </w:r>
      <w:r w:rsidR="00D06028" w:rsidRPr="006F1A71">
        <w:rPr>
          <w:i/>
        </w:rPr>
        <w:t>«неудовлетворительно»</w:t>
      </w:r>
      <w:r w:rsidR="00D06028" w:rsidRPr="006F1A71">
        <w:t xml:space="preserve"> ставится, если обучающийся не отвечает на поставленные вопросы.</w:t>
      </w:r>
    </w:p>
    <w:p w:rsidR="00D06028" w:rsidRPr="006F1A71" w:rsidRDefault="00D06028" w:rsidP="006F1A71">
      <w:pPr>
        <w:rPr>
          <w:b/>
          <w:u w:val="single"/>
        </w:rPr>
      </w:pPr>
    </w:p>
    <w:p w:rsidR="00D06028" w:rsidRPr="006F1A71" w:rsidRDefault="00D06028" w:rsidP="006F1A71">
      <w:pPr>
        <w:rPr>
          <w:b/>
          <w:bCs/>
          <w:spacing w:val="-2"/>
        </w:rPr>
      </w:pPr>
      <w:r w:rsidRPr="006F1A71">
        <w:rPr>
          <w:b/>
          <w:bCs/>
          <w:spacing w:val="-2"/>
        </w:rPr>
        <w:t xml:space="preserve">2.Творческие задания </w:t>
      </w:r>
    </w:p>
    <w:p w:rsidR="00D06028" w:rsidRPr="006F1A71" w:rsidRDefault="00D06028" w:rsidP="006F1A71">
      <w:pPr>
        <w:ind w:firstLine="709"/>
        <w:jc w:val="both"/>
        <w:rPr>
          <w:bCs/>
          <w:spacing w:val="-2"/>
        </w:rPr>
      </w:pPr>
      <w:r w:rsidRPr="006F1A71">
        <w:rPr>
          <w:bCs/>
          <w:i/>
          <w:spacing w:val="-2"/>
        </w:rPr>
        <w:t xml:space="preserve">Эссе </w:t>
      </w:r>
      <w:r w:rsidRPr="006F1A71">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6F1A71" w:rsidRDefault="00D06028" w:rsidP="006F1A71">
      <w:pPr>
        <w:ind w:firstLine="709"/>
        <w:jc w:val="both"/>
        <w:rPr>
          <w:bCs/>
          <w:spacing w:val="-2"/>
        </w:rPr>
      </w:pPr>
      <w:r w:rsidRPr="006F1A71">
        <w:rPr>
          <w:bCs/>
          <w:i/>
          <w:spacing w:val="-2"/>
        </w:rPr>
        <w:t>Критерии оценивания</w:t>
      </w:r>
      <w:r w:rsidRPr="006F1A71">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6F1A71" w:rsidRDefault="00D06028" w:rsidP="006F1A71">
      <w:pPr>
        <w:ind w:firstLine="708"/>
        <w:jc w:val="both"/>
      </w:pPr>
      <w:r w:rsidRPr="006F1A71">
        <w:t xml:space="preserve">Оценка </w:t>
      </w:r>
      <w:r w:rsidRPr="006F1A71">
        <w:rPr>
          <w:i/>
        </w:rPr>
        <w:t>«отличн</w:t>
      </w:r>
      <w:r w:rsidRPr="006F1A71">
        <w:t xml:space="preserve">о» ставится в случае, когда определяется: наличие логической </w:t>
      </w:r>
      <w:r w:rsidRPr="006F1A71">
        <w:lastRenderedPageBreak/>
        <w:t xml:space="preserve">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6F1A71">
        <w:t>личной позиции, стиль изложения.</w:t>
      </w:r>
    </w:p>
    <w:p w:rsidR="00D06028" w:rsidRPr="006F1A71" w:rsidRDefault="00D06028" w:rsidP="006F1A71">
      <w:pPr>
        <w:ind w:firstLine="708"/>
        <w:jc w:val="both"/>
      </w:pPr>
      <w:r w:rsidRPr="006F1A71">
        <w:t xml:space="preserve">Оценка </w:t>
      </w:r>
      <w:r w:rsidRPr="006F1A71">
        <w:rPr>
          <w:i/>
        </w:rPr>
        <w:t>«хорошо»</w:t>
      </w:r>
      <w:r w:rsidRPr="006F1A7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6F1A71" w:rsidRDefault="00D06028" w:rsidP="006F1A71">
      <w:pPr>
        <w:ind w:firstLine="567"/>
        <w:jc w:val="both"/>
      </w:pPr>
      <w:r w:rsidRPr="006F1A71">
        <w:t xml:space="preserve">Оценка </w:t>
      </w:r>
      <w:r w:rsidRPr="006F1A71">
        <w:rPr>
          <w:i/>
        </w:rPr>
        <w:t>«удовлетворительно»</w:t>
      </w:r>
      <w:r w:rsidRPr="006F1A7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6F1A71">
        <w:t>оды, нарушается стиль изложения</w:t>
      </w:r>
    </w:p>
    <w:p w:rsidR="00D06028" w:rsidRPr="006F1A71" w:rsidRDefault="00D06028" w:rsidP="006F1A71">
      <w:pPr>
        <w:ind w:firstLine="708"/>
        <w:jc w:val="both"/>
      </w:pPr>
      <w:r w:rsidRPr="006F1A71">
        <w:t xml:space="preserve">Оценка </w:t>
      </w:r>
      <w:r w:rsidRPr="006F1A71">
        <w:rPr>
          <w:i/>
        </w:rPr>
        <w:t>«неудовлетворительно»</w:t>
      </w:r>
      <w:r w:rsidRPr="006F1A71">
        <w:t xml:space="preserve"> ставится, если не выполнены никакие требования</w:t>
      </w:r>
    </w:p>
    <w:p w:rsidR="00D06028" w:rsidRPr="006F1A71" w:rsidRDefault="00D06028" w:rsidP="006F1A71">
      <w:pPr>
        <w:pStyle w:val="aa"/>
        <w:jc w:val="both"/>
        <w:rPr>
          <w:sz w:val="24"/>
          <w:szCs w:val="24"/>
        </w:rPr>
      </w:pPr>
    </w:p>
    <w:p w:rsidR="00D06028" w:rsidRPr="006F1A71" w:rsidRDefault="00D06028" w:rsidP="006F1A71">
      <w:pPr>
        <w:jc w:val="both"/>
        <w:rPr>
          <w:b/>
        </w:rPr>
      </w:pPr>
      <w:r w:rsidRPr="006F1A71">
        <w:rPr>
          <w:b/>
        </w:rPr>
        <w:t>3.Требование к решению ситуационной, проблемной  задачи (кейс-измерители)</w:t>
      </w:r>
    </w:p>
    <w:p w:rsidR="00D06028" w:rsidRPr="006F1A71" w:rsidRDefault="00D06028" w:rsidP="006F1A71">
      <w:pPr>
        <w:jc w:val="both"/>
      </w:pPr>
      <w:r w:rsidRPr="006F1A71">
        <w:t xml:space="preserve"> </w:t>
      </w:r>
      <w:r w:rsidRPr="006F1A71">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6F1A71">
        <w:t>обоснование своего ответа.</w:t>
      </w:r>
    </w:p>
    <w:p w:rsidR="00BA0DD4" w:rsidRPr="006F1A71" w:rsidRDefault="00D06028" w:rsidP="006F1A71">
      <w:pPr>
        <w:ind w:firstLine="708"/>
        <w:jc w:val="both"/>
      </w:pPr>
      <w:r w:rsidRPr="006F1A71">
        <w:t xml:space="preserve">При решении задач  также важно правильно сформулировать и записать вопросы, начиная с более общих </w:t>
      </w:r>
      <w:r w:rsidR="00BA0DD4" w:rsidRPr="006F1A71">
        <w:t>и, кончая частными.</w:t>
      </w:r>
    </w:p>
    <w:p w:rsidR="00D06028" w:rsidRPr="006F1A71" w:rsidRDefault="00D06028" w:rsidP="006F1A71">
      <w:pPr>
        <w:ind w:firstLine="708"/>
        <w:jc w:val="both"/>
      </w:pPr>
      <w:r w:rsidRPr="006F1A71">
        <w:rPr>
          <w:i/>
        </w:rPr>
        <w:t>Критерии оценивания</w:t>
      </w:r>
      <w:r w:rsidRPr="006F1A71">
        <w:t xml:space="preserve"> –опора на теоретические положения, изложенные в научной литературе по данному вопросу</w:t>
      </w:r>
      <w:r w:rsidR="00BA0DD4" w:rsidRPr="006F1A71">
        <w:t>, использование практических знаний</w:t>
      </w:r>
      <w:r w:rsidRPr="006F1A71">
        <w:t>. Достаточность пояснений.</w:t>
      </w:r>
      <w:r w:rsidR="00BA0DD4" w:rsidRPr="006F1A71">
        <w:t xml:space="preserve"> Владение специальными терминами.</w:t>
      </w:r>
    </w:p>
    <w:p w:rsidR="00D06028" w:rsidRPr="006F1A71" w:rsidRDefault="00D06028" w:rsidP="006F1A71">
      <w:pPr>
        <w:ind w:firstLine="708"/>
        <w:jc w:val="both"/>
      </w:pPr>
      <w:r w:rsidRPr="006F1A71">
        <w:t xml:space="preserve">Оценка </w:t>
      </w:r>
      <w:r w:rsidRPr="006F1A71">
        <w:rPr>
          <w:i/>
        </w:rPr>
        <w:t>«отличн</w:t>
      </w:r>
      <w:r w:rsidRPr="006F1A71">
        <w:t xml:space="preserve">о» ставится в случае, когда обучающийся выделил основные положения из текста задачи, которые требуют анализа, дал </w:t>
      </w:r>
      <w:r w:rsidR="00BA0DD4" w:rsidRPr="006F1A71">
        <w:t>исчерпывающие объяснения, владеет терминами</w:t>
      </w:r>
    </w:p>
    <w:p w:rsidR="00D06028" w:rsidRPr="006F1A71" w:rsidRDefault="00D06028" w:rsidP="006F1A71">
      <w:pPr>
        <w:ind w:firstLine="567"/>
        <w:jc w:val="both"/>
      </w:pPr>
      <w:r w:rsidRPr="006F1A71">
        <w:t xml:space="preserve">Оценка </w:t>
      </w:r>
      <w:r w:rsidRPr="006F1A71">
        <w:rPr>
          <w:i/>
        </w:rPr>
        <w:t>«хорошо»</w:t>
      </w:r>
      <w:r w:rsidRPr="006F1A71">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6F1A71" w:rsidRDefault="00D06028" w:rsidP="006F1A71">
      <w:pPr>
        <w:tabs>
          <w:tab w:val="left" w:pos="851"/>
        </w:tabs>
        <w:ind w:firstLine="567"/>
        <w:jc w:val="both"/>
      </w:pPr>
      <w:r w:rsidRPr="006F1A71">
        <w:t xml:space="preserve">Оценка </w:t>
      </w:r>
      <w:r w:rsidRPr="006F1A71">
        <w:rPr>
          <w:i/>
        </w:rPr>
        <w:t>«удовлетворительно»</w:t>
      </w:r>
      <w:r w:rsidRPr="006F1A71">
        <w:t xml:space="preserve"> ставится, если обучающийся определил норму, применяемую в данном случае, но не смог дать ее полное толкование.</w:t>
      </w:r>
    </w:p>
    <w:p w:rsidR="00D06028" w:rsidRPr="006F1A71" w:rsidRDefault="00D06028" w:rsidP="006F1A71">
      <w:pPr>
        <w:tabs>
          <w:tab w:val="left" w:pos="851"/>
        </w:tabs>
        <w:ind w:firstLine="567"/>
        <w:jc w:val="both"/>
      </w:pPr>
      <w:r w:rsidRPr="006F1A71">
        <w:t xml:space="preserve">Оценка </w:t>
      </w:r>
      <w:r w:rsidRPr="006F1A71">
        <w:rPr>
          <w:i/>
        </w:rPr>
        <w:t>«неудовлетворительно»</w:t>
      </w:r>
      <w:r w:rsidRPr="006F1A71">
        <w:t xml:space="preserve"> ставится, если обучающийся  не определил норму, применяемую в данном случае</w:t>
      </w:r>
    </w:p>
    <w:p w:rsidR="00D06028" w:rsidRPr="006F1A71" w:rsidRDefault="00D06028" w:rsidP="006F1A71"/>
    <w:p w:rsidR="00D06028" w:rsidRPr="006F1A71" w:rsidRDefault="00D06028" w:rsidP="006F1A71">
      <w:pPr>
        <w:rPr>
          <w:b/>
        </w:rPr>
      </w:pPr>
      <w:r w:rsidRPr="006F1A71">
        <w:rPr>
          <w:b/>
        </w:rPr>
        <w:t>4.Интерактивные задания</w:t>
      </w:r>
    </w:p>
    <w:p w:rsidR="00D06028" w:rsidRPr="006F1A71" w:rsidRDefault="00D06028" w:rsidP="006F1A71">
      <w:pPr>
        <w:ind w:firstLine="709"/>
        <w:jc w:val="both"/>
      </w:pPr>
      <w:r w:rsidRPr="006F1A71">
        <w:t>Механизм проведения   диспут-игры (ролевой (деловой) игры).</w:t>
      </w:r>
    </w:p>
    <w:p w:rsidR="00D06028" w:rsidRPr="006F1A71" w:rsidRDefault="00D06028" w:rsidP="006F1A71">
      <w:pPr>
        <w:ind w:firstLine="709"/>
        <w:jc w:val="both"/>
      </w:pPr>
      <w:r w:rsidRPr="006F1A71">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6F1A71" w:rsidRDefault="00D06028" w:rsidP="006F1A71">
      <w:pPr>
        <w:ind w:firstLine="709"/>
        <w:jc w:val="both"/>
      </w:pPr>
      <w:r w:rsidRPr="006F1A71">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6F1A71" w:rsidRDefault="00D06028" w:rsidP="006F1A71">
      <w:pPr>
        <w:ind w:firstLine="709"/>
        <w:jc w:val="both"/>
      </w:pPr>
      <w:r w:rsidRPr="006F1A71">
        <w:rPr>
          <w:i/>
        </w:rPr>
        <w:t xml:space="preserve">Критерии оценивания – </w:t>
      </w:r>
      <w:r w:rsidRPr="006F1A7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6F1A71" w:rsidRDefault="00D06028" w:rsidP="006F1A71">
      <w:pPr>
        <w:ind w:firstLine="709"/>
        <w:jc w:val="both"/>
      </w:pPr>
      <w:r w:rsidRPr="006F1A71">
        <w:t xml:space="preserve">Оценка </w:t>
      </w:r>
      <w:r w:rsidRPr="006F1A71">
        <w:rPr>
          <w:i/>
        </w:rPr>
        <w:t>«отличн</w:t>
      </w:r>
      <w:r w:rsidRPr="006F1A71">
        <w:t xml:space="preserve">о» ставится в случае, </w:t>
      </w:r>
      <w:r w:rsidR="00732AF5" w:rsidRPr="006F1A71">
        <w:t>выполнения всех критериев.</w:t>
      </w:r>
    </w:p>
    <w:p w:rsidR="00D06028" w:rsidRPr="006F1A71" w:rsidRDefault="00D06028" w:rsidP="006F1A71">
      <w:pPr>
        <w:ind w:firstLine="709"/>
        <w:jc w:val="both"/>
      </w:pPr>
      <w:r w:rsidRPr="006F1A71">
        <w:lastRenderedPageBreak/>
        <w:t xml:space="preserve">Оценка </w:t>
      </w:r>
      <w:r w:rsidRPr="006F1A71">
        <w:rPr>
          <w:i/>
        </w:rPr>
        <w:t>«хорошо»</w:t>
      </w:r>
      <w:r w:rsidRPr="006F1A7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6F1A71" w:rsidRDefault="00D06028" w:rsidP="006F1A71">
      <w:pPr>
        <w:tabs>
          <w:tab w:val="left" w:pos="851"/>
        </w:tabs>
        <w:ind w:firstLine="567"/>
        <w:jc w:val="both"/>
      </w:pPr>
      <w:r w:rsidRPr="006F1A71">
        <w:t xml:space="preserve">Оценка </w:t>
      </w:r>
      <w:r w:rsidRPr="006F1A71">
        <w:rPr>
          <w:i/>
        </w:rPr>
        <w:t>«удовлетворительно»</w:t>
      </w:r>
      <w:r w:rsidRPr="006F1A7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6F1A71" w:rsidRDefault="00D06028" w:rsidP="006F1A71">
      <w:pPr>
        <w:tabs>
          <w:tab w:val="left" w:pos="851"/>
        </w:tabs>
        <w:ind w:firstLine="567"/>
        <w:jc w:val="both"/>
      </w:pPr>
      <w:r w:rsidRPr="006F1A71">
        <w:t xml:space="preserve">Оценка </w:t>
      </w:r>
      <w:r w:rsidRPr="006F1A71">
        <w:rPr>
          <w:i/>
        </w:rPr>
        <w:t>«неудовлетворительно»</w:t>
      </w:r>
      <w:r w:rsidRPr="006F1A71">
        <w:t xml:space="preserve"> ставится, если обучающиеся  не понимают проблему, их высказывания не соответствуют заданным целям.</w:t>
      </w:r>
    </w:p>
    <w:p w:rsidR="00D06028" w:rsidRPr="006F1A71" w:rsidRDefault="00D06028" w:rsidP="006F1A71">
      <w:pPr>
        <w:ind w:firstLine="709"/>
        <w:jc w:val="both"/>
      </w:pPr>
    </w:p>
    <w:p w:rsidR="00D06028" w:rsidRPr="006F1A71" w:rsidRDefault="009C4AE1" w:rsidP="006F1A71">
      <w:pPr>
        <w:ind w:firstLine="709"/>
        <w:jc w:val="both"/>
        <w:rPr>
          <w:b/>
        </w:rPr>
      </w:pPr>
      <w:r w:rsidRPr="006F1A71">
        <w:rPr>
          <w:b/>
        </w:rPr>
        <w:t>5</w:t>
      </w:r>
      <w:r w:rsidR="00D06028" w:rsidRPr="006F1A71">
        <w:rPr>
          <w:b/>
        </w:rPr>
        <w:t xml:space="preserve">.Комплексное проблемно-аналитическое задание </w:t>
      </w:r>
    </w:p>
    <w:p w:rsidR="00D06028" w:rsidRPr="006F1A71" w:rsidRDefault="00D06028" w:rsidP="006F1A71">
      <w:pPr>
        <w:ind w:firstLine="709"/>
        <w:jc w:val="both"/>
      </w:pPr>
      <w:r w:rsidRPr="006F1A71">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6F1A71" w:rsidRDefault="00D06028" w:rsidP="006F1A71">
      <w:pPr>
        <w:ind w:firstLine="709"/>
        <w:jc w:val="both"/>
      </w:pPr>
      <w:r w:rsidRPr="006F1A71">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6F1A71" w:rsidRDefault="00D06028" w:rsidP="006F1A71">
      <w:pPr>
        <w:ind w:firstLine="709"/>
        <w:jc w:val="both"/>
      </w:pPr>
      <w:r w:rsidRPr="006F1A71">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6F1A71" w:rsidRDefault="00D06028" w:rsidP="006F1A71">
      <w:pPr>
        <w:ind w:firstLine="709"/>
        <w:jc w:val="both"/>
      </w:pPr>
      <w:r w:rsidRPr="006F1A71">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6F1A71" w:rsidRDefault="00D06028" w:rsidP="006F1A71">
      <w:pPr>
        <w:ind w:firstLine="709"/>
        <w:jc w:val="both"/>
      </w:pPr>
      <w:r w:rsidRPr="006F1A71">
        <w:rPr>
          <w:i/>
        </w:rPr>
        <w:t>Критерий оценивания</w:t>
      </w:r>
      <w:r w:rsidRPr="006F1A71">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6F1A71" w:rsidRDefault="00D06028" w:rsidP="006F1A71">
      <w:pPr>
        <w:ind w:firstLine="708"/>
        <w:jc w:val="both"/>
      </w:pPr>
      <w:r w:rsidRPr="006F1A71">
        <w:t xml:space="preserve">Оценка </w:t>
      </w:r>
      <w:r w:rsidRPr="006F1A71">
        <w:rPr>
          <w:i/>
        </w:rPr>
        <w:t>«отличн</w:t>
      </w:r>
      <w:r w:rsidRPr="006F1A71">
        <w:t>о» ставится в случае, когда обучающийся демонстрирует полное понимание проблемы, все требования, предъявляемые к заданию выполнены.</w:t>
      </w:r>
    </w:p>
    <w:p w:rsidR="00D06028" w:rsidRPr="006F1A71" w:rsidRDefault="00D06028" w:rsidP="006F1A71">
      <w:pPr>
        <w:ind w:firstLine="708"/>
        <w:jc w:val="both"/>
      </w:pPr>
      <w:r w:rsidRPr="006F1A71">
        <w:t xml:space="preserve">Оценка </w:t>
      </w:r>
      <w:r w:rsidRPr="006F1A71">
        <w:rPr>
          <w:i/>
        </w:rPr>
        <w:t>«хорошо»</w:t>
      </w:r>
      <w:r w:rsidRPr="006F1A7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6F1A71" w:rsidRDefault="00D06028" w:rsidP="006F1A71">
      <w:pPr>
        <w:tabs>
          <w:tab w:val="left" w:pos="851"/>
        </w:tabs>
        <w:ind w:firstLine="567"/>
        <w:jc w:val="both"/>
      </w:pPr>
      <w:r w:rsidRPr="006F1A71">
        <w:t xml:space="preserve">Оценка </w:t>
      </w:r>
      <w:r w:rsidRPr="006F1A71">
        <w:rPr>
          <w:i/>
        </w:rPr>
        <w:t>«удовлетворительно»</w:t>
      </w:r>
      <w:r w:rsidRPr="006F1A7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6F1A71" w:rsidRDefault="00D06028" w:rsidP="006F1A71">
      <w:pPr>
        <w:tabs>
          <w:tab w:val="left" w:pos="851"/>
        </w:tabs>
        <w:ind w:firstLine="567"/>
        <w:jc w:val="both"/>
      </w:pPr>
      <w:r w:rsidRPr="006F1A71">
        <w:t xml:space="preserve">Оценка </w:t>
      </w:r>
      <w:r w:rsidRPr="006F1A71">
        <w:rPr>
          <w:i/>
        </w:rPr>
        <w:t>«неудовлетворительно»</w:t>
      </w:r>
      <w:r w:rsidRPr="006F1A71">
        <w:t xml:space="preserve"> ставится, если обучающийся  демонстрирует непонимание проблемы, многие требования, предъявляемые к заданию, не выполнены.</w:t>
      </w:r>
    </w:p>
    <w:p w:rsidR="00D06028" w:rsidRPr="006F1A71" w:rsidRDefault="00D06028" w:rsidP="006F1A71">
      <w:pPr>
        <w:ind w:firstLine="709"/>
        <w:jc w:val="both"/>
      </w:pPr>
    </w:p>
    <w:p w:rsidR="00D06028" w:rsidRPr="006F1A71" w:rsidRDefault="009C4AE1" w:rsidP="006F1A71">
      <w:pPr>
        <w:ind w:firstLine="709"/>
        <w:jc w:val="both"/>
      </w:pPr>
      <w:r w:rsidRPr="006F1A71">
        <w:rPr>
          <w:b/>
        </w:rPr>
        <w:t>6</w:t>
      </w:r>
      <w:r w:rsidR="00D06028" w:rsidRPr="006F1A71">
        <w:rPr>
          <w:b/>
        </w:rPr>
        <w:t>.Исследовательский проект</w:t>
      </w:r>
      <w:r w:rsidR="00D06028" w:rsidRPr="006F1A71">
        <w:t xml:space="preserve"> </w:t>
      </w:r>
    </w:p>
    <w:p w:rsidR="00D06028" w:rsidRPr="006F1A71" w:rsidRDefault="00D06028" w:rsidP="006F1A71">
      <w:pPr>
        <w:tabs>
          <w:tab w:val="center" w:pos="4536"/>
          <w:tab w:val="right" w:pos="9072"/>
        </w:tabs>
        <w:jc w:val="both"/>
      </w:pPr>
      <w:r w:rsidRPr="006F1A71">
        <w:rPr>
          <w:b/>
          <w:i/>
        </w:rPr>
        <w:tab/>
        <w:t xml:space="preserve">             Исследовательский проект</w:t>
      </w:r>
      <w:r w:rsidRPr="006F1A71">
        <w:rPr>
          <w:b/>
        </w:rPr>
        <w:t xml:space="preserve"> – </w:t>
      </w:r>
      <w:r w:rsidRPr="006F1A71">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6F1A71" w:rsidRDefault="00D06028" w:rsidP="006F1A71">
      <w:pPr>
        <w:ind w:firstLine="709"/>
        <w:jc w:val="both"/>
      </w:pPr>
      <w:r w:rsidRPr="006F1A71">
        <w:t xml:space="preserve">Результаты выполнения  исследовательского проекта оформляется в виде реферата (объем:   12-15 страниц.; 14 шрифт, 1,5 интервал). </w:t>
      </w:r>
    </w:p>
    <w:p w:rsidR="00D06028" w:rsidRPr="006F1A71" w:rsidRDefault="00D06028" w:rsidP="006F1A71">
      <w:pPr>
        <w:ind w:firstLine="709"/>
        <w:jc w:val="both"/>
      </w:pPr>
      <w:r w:rsidRPr="006F1A71">
        <w:rPr>
          <w:i/>
        </w:rPr>
        <w:t>Критерии оценивания</w:t>
      </w:r>
      <w:r w:rsidRPr="006F1A71">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6F1A71" w:rsidRDefault="00D06028" w:rsidP="006F1A71">
      <w:pPr>
        <w:ind w:firstLine="708"/>
        <w:jc w:val="both"/>
      </w:pPr>
      <w:r w:rsidRPr="006F1A71">
        <w:t xml:space="preserve">Оценка </w:t>
      </w:r>
      <w:r w:rsidRPr="006F1A71">
        <w:rPr>
          <w:i/>
        </w:rPr>
        <w:t>«отличн</w:t>
      </w:r>
      <w:r w:rsidRPr="006F1A71">
        <w:t>о» ставится в случае, когда обучающийся демонстрирует полное понимание проблемы, все требования, предъявляемые к заданию выполнены.</w:t>
      </w:r>
    </w:p>
    <w:p w:rsidR="00D06028" w:rsidRPr="006F1A71" w:rsidRDefault="00D06028" w:rsidP="006F1A71">
      <w:pPr>
        <w:ind w:firstLine="708"/>
        <w:jc w:val="both"/>
      </w:pPr>
      <w:r w:rsidRPr="006F1A71">
        <w:t xml:space="preserve">Оценка </w:t>
      </w:r>
      <w:r w:rsidRPr="006F1A71">
        <w:rPr>
          <w:i/>
        </w:rPr>
        <w:t>«хорошо»</w:t>
      </w:r>
      <w:r w:rsidRPr="006F1A7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6F1A71" w:rsidRDefault="00D06028" w:rsidP="006F1A71">
      <w:pPr>
        <w:tabs>
          <w:tab w:val="left" w:pos="851"/>
        </w:tabs>
        <w:ind w:firstLine="567"/>
        <w:jc w:val="both"/>
      </w:pPr>
      <w:r w:rsidRPr="006F1A71">
        <w:t xml:space="preserve">Оценка </w:t>
      </w:r>
      <w:r w:rsidRPr="006F1A71">
        <w:rPr>
          <w:i/>
        </w:rPr>
        <w:t>«удовлетворительно»</w:t>
      </w:r>
      <w:r w:rsidRPr="006F1A71">
        <w:t xml:space="preserve"> ставится, если обучающийся, демонстрирует частичное </w:t>
      </w:r>
      <w:r w:rsidRPr="006F1A71">
        <w:lastRenderedPageBreak/>
        <w:t>понимание проблемы, большинство требований, предъявляемых к заданию, выполнены</w:t>
      </w:r>
    </w:p>
    <w:p w:rsidR="00D06028" w:rsidRPr="006F1A71" w:rsidRDefault="00D06028" w:rsidP="006F1A71">
      <w:pPr>
        <w:tabs>
          <w:tab w:val="left" w:pos="851"/>
        </w:tabs>
        <w:ind w:firstLine="567"/>
        <w:jc w:val="both"/>
      </w:pPr>
      <w:r w:rsidRPr="006F1A71">
        <w:t xml:space="preserve">Оценка </w:t>
      </w:r>
      <w:r w:rsidRPr="006F1A71">
        <w:rPr>
          <w:i/>
        </w:rPr>
        <w:t>«неудовлетворительно»</w:t>
      </w:r>
      <w:r w:rsidRPr="006F1A71">
        <w:t xml:space="preserve"> ставится, если обучающийся  демонстрирует непонимание проблемы, многие требования, предъявляемые к заданию, не выполнены.</w:t>
      </w:r>
    </w:p>
    <w:p w:rsidR="00D06028" w:rsidRPr="006F1A71" w:rsidRDefault="00D06028" w:rsidP="006F1A71">
      <w:pPr>
        <w:jc w:val="both"/>
      </w:pPr>
    </w:p>
    <w:p w:rsidR="00D06028" w:rsidRPr="006F1A71" w:rsidRDefault="009C4AE1" w:rsidP="006F1A71">
      <w:pPr>
        <w:jc w:val="both"/>
        <w:rPr>
          <w:bCs/>
          <w:spacing w:val="-4"/>
        </w:rPr>
      </w:pPr>
      <w:r w:rsidRPr="006F1A71">
        <w:rPr>
          <w:b/>
          <w:bCs/>
          <w:spacing w:val="-4"/>
        </w:rPr>
        <w:t>7</w:t>
      </w:r>
      <w:r w:rsidR="00D06028" w:rsidRPr="006F1A71">
        <w:rPr>
          <w:b/>
          <w:bCs/>
          <w:spacing w:val="-4"/>
        </w:rPr>
        <w:t>.Информационный проект</w:t>
      </w:r>
      <w:r w:rsidR="00D06028" w:rsidRPr="006F1A71">
        <w:rPr>
          <w:bCs/>
          <w:spacing w:val="-4"/>
        </w:rPr>
        <w:t xml:space="preserve"> </w:t>
      </w:r>
      <w:r w:rsidR="00D06028" w:rsidRPr="006F1A71">
        <w:rPr>
          <w:b/>
          <w:bCs/>
          <w:spacing w:val="-4"/>
        </w:rPr>
        <w:t>(презентация)</w:t>
      </w:r>
    </w:p>
    <w:p w:rsidR="00D06028" w:rsidRPr="006F1A71" w:rsidRDefault="00D06028" w:rsidP="006F1A71">
      <w:pPr>
        <w:tabs>
          <w:tab w:val="center" w:pos="4536"/>
          <w:tab w:val="right" w:pos="9072"/>
        </w:tabs>
        <w:jc w:val="both"/>
        <w:rPr>
          <w:b/>
        </w:rPr>
      </w:pPr>
      <w:r w:rsidRPr="006F1A71">
        <w:rPr>
          <w:b/>
        </w:rPr>
        <w:t xml:space="preserve">              </w:t>
      </w:r>
      <w:r w:rsidRPr="006F1A71">
        <w:rPr>
          <w:b/>
          <w:i/>
        </w:rPr>
        <w:t>Информационный проект</w:t>
      </w:r>
      <w:r w:rsidRPr="006F1A71">
        <w:rPr>
          <w:b/>
        </w:rPr>
        <w:t xml:space="preserve"> – </w:t>
      </w:r>
      <w:r w:rsidRPr="006F1A71">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6F1A71" w:rsidRDefault="00D06028" w:rsidP="006F1A71">
      <w:pPr>
        <w:ind w:firstLine="709"/>
        <w:jc w:val="both"/>
        <w:rPr>
          <w:bCs/>
          <w:spacing w:val="-4"/>
        </w:rPr>
      </w:pPr>
      <w:r w:rsidRPr="006F1A71">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6F1A71" w:rsidRDefault="00D06028" w:rsidP="006F1A71">
      <w:pPr>
        <w:ind w:firstLine="708"/>
        <w:jc w:val="both"/>
      </w:pPr>
      <w:r w:rsidRPr="006F1A71">
        <w:rPr>
          <w:i/>
        </w:rPr>
        <w:t>Критерии оценивания</w:t>
      </w:r>
      <w:r w:rsidRPr="006F1A71">
        <w:t xml:space="preserve"> </w:t>
      </w:r>
      <w:r w:rsidRPr="006F1A71">
        <w:rPr>
          <w:bCs/>
          <w:spacing w:val="-4"/>
        </w:rPr>
        <w:t>- при</w:t>
      </w:r>
      <w:r w:rsidRPr="006F1A71">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6F1A71" w:rsidRDefault="00D06028" w:rsidP="006F1A71">
      <w:pPr>
        <w:ind w:firstLine="708"/>
        <w:jc w:val="both"/>
      </w:pPr>
      <w:r w:rsidRPr="006F1A71">
        <w:t xml:space="preserve">Оценка </w:t>
      </w:r>
      <w:r w:rsidRPr="006F1A71">
        <w:rPr>
          <w:i/>
        </w:rPr>
        <w:t>«отличн</w:t>
      </w:r>
      <w:r w:rsidRPr="006F1A71">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6F1A71" w:rsidRDefault="00D06028" w:rsidP="006F1A71">
      <w:pPr>
        <w:ind w:firstLine="708"/>
        <w:jc w:val="both"/>
      </w:pPr>
      <w:r w:rsidRPr="006F1A71">
        <w:t xml:space="preserve">Оценка </w:t>
      </w:r>
      <w:r w:rsidRPr="006F1A71">
        <w:rPr>
          <w:i/>
        </w:rPr>
        <w:t>«хорошо»</w:t>
      </w:r>
      <w:r w:rsidRPr="006F1A71">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6F1A71" w:rsidRDefault="00D06028" w:rsidP="006F1A71">
      <w:pPr>
        <w:tabs>
          <w:tab w:val="left" w:pos="851"/>
        </w:tabs>
        <w:ind w:firstLine="567"/>
        <w:jc w:val="both"/>
      </w:pPr>
      <w:r w:rsidRPr="006F1A71">
        <w:t xml:space="preserve">Оценка </w:t>
      </w:r>
      <w:r w:rsidRPr="006F1A71">
        <w:rPr>
          <w:i/>
        </w:rPr>
        <w:t>«удовлетворительно»</w:t>
      </w:r>
      <w:r w:rsidRPr="006F1A71">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6F1A71" w:rsidRDefault="00D06028" w:rsidP="006F1A71">
      <w:pPr>
        <w:tabs>
          <w:tab w:val="left" w:pos="851"/>
        </w:tabs>
        <w:ind w:firstLine="567"/>
        <w:jc w:val="both"/>
      </w:pPr>
      <w:r w:rsidRPr="006F1A71">
        <w:t xml:space="preserve">Оценка </w:t>
      </w:r>
      <w:r w:rsidRPr="006F1A71">
        <w:rPr>
          <w:i/>
        </w:rPr>
        <w:t>«неудовлетворительно»</w:t>
      </w:r>
      <w:r w:rsidRPr="006F1A71">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6F1A71" w:rsidRDefault="00D06028" w:rsidP="006F1A71">
      <w:pPr>
        <w:jc w:val="both"/>
      </w:pPr>
    </w:p>
    <w:p w:rsidR="00D06028" w:rsidRPr="006F1A71" w:rsidRDefault="009C4AE1" w:rsidP="006F1A71">
      <w:pPr>
        <w:jc w:val="both"/>
      </w:pPr>
      <w:r w:rsidRPr="006F1A71">
        <w:rPr>
          <w:b/>
        </w:rPr>
        <w:t>8</w:t>
      </w:r>
      <w:r w:rsidR="00D06028" w:rsidRPr="006F1A71">
        <w:rPr>
          <w:b/>
        </w:rPr>
        <w:t>. Дискуссионные процедуры</w:t>
      </w:r>
      <w:r w:rsidR="00D06028" w:rsidRPr="006F1A71">
        <w:t xml:space="preserve"> </w:t>
      </w:r>
    </w:p>
    <w:p w:rsidR="00D06028" w:rsidRPr="006F1A71" w:rsidRDefault="00D06028" w:rsidP="006F1A71">
      <w:pPr>
        <w:ind w:firstLine="709"/>
        <w:jc w:val="both"/>
      </w:pPr>
      <w:r w:rsidRPr="006F1A71">
        <w:rPr>
          <w:i/>
        </w:rPr>
        <w:t>Круглый стол, дискуссия, полемика, диспут, дебаты, мини-конференции</w:t>
      </w:r>
      <w:r w:rsidRPr="006F1A71">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6F1A71" w:rsidRDefault="00D06028" w:rsidP="006F1A71">
      <w:pPr>
        <w:ind w:firstLine="709"/>
        <w:jc w:val="both"/>
      </w:pPr>
      <w:r w:rsidRPr="006F1A71">
        <w:t>Дискуссионные процедуры могут быть использованы для того, чтобы студенты:</w:t>
      </w:r>
    </w:p>
    <w:p w:rsidR="00D06028" w:rsidRPr="006F1A71" w:rsidRDefault="00D06028" w:rsidP="006F1A71">
      <w:pPr>
        <w:ind w:firstLine="709"/>
        <w:jc w:val="both"/>
      </w:pPr>
      <w:r w:rsidRPr="006F1A71">
        <w:t>–лучше поняли усвояемый материал на фоне разнообразных позиций и мнений, не обязательно достигая общего мнения;</w:t>
      </w:r>
    </w:p>
    <w:p w:rsidR="00D06028" w:rsidRPr="006F1A71" w:rsidRDefault="00D06028" w:rsidP="006F1A71">
      <w:pPr>
        <w:ind w:firstLine="709"/>
        <w:jc w:val="both"/>
      </w:pPr>
      <w:r w:rsidRPr="006F1A71">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6F1A71" w:rsidRDefault="00D06028" w:rsidP="006F1A71">
      <w:pPr>
        <w:ind w:firstLine="709"/>
        <w:jc w:val="both"/>
      </w:pPr>
      <w:r w:rsidRPr="006F1A71">
        <w:t>– смогли согласовать свою позицию или действия относительно обсуждаемой проблемы.</w:t>
      </w:r>
    </w:p>
    <w:p w:rsidR="00D06028" w:rsidRPr="006F1A71" w:rsidRDefault="00D06028" w:rsidP="006F1A71">
      <w:pPr>
        <w:ind w:firstLine="709"/>
        <w:jc w:val="both"/>
      </w:pPr>
      <w:r w:rsidRPr="006F1A71">
        <w:rPr>
          <w:b/>
        </w:rPr>
        <w:tab/>
      </w:r>
      <w:r w:rsidRPr="006F1A71">
        <w:rPr>
          <w:i/>
        </w:rPr>
        <w:t xml:space="preserve">Критерии оценивания – </w:t>
      </w:r>
      <w:r w:rsidRPr="006F1A7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6F1A71">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6F1A71" w:rsidRDefault="00D06028" w:rsidP="006F1A71">
      <w:pPr>
        <w:ind w:firstLine="709"/>
        <w:jc w:val="both"/>
      </w:pPr>
      <w:r w:rsidRPr="006F1A71">
        <w:t xml:space="preserve">Оценка </w:t>
      </w:r>
      <w:r w:rsidRPr="006F1A71">
        <w:rPr>
          <w:i/>
        </w:rPr>
        <w:t>«отличн</w:t>
      </w:r>
      <w:r w:rsidRPr="006F1A71">
        <w:t xml:space="preserve">о» ставится в случае, когда </w:t>
      </w:r>
      <w:r w:rsidR="00732AF5" w:rsidRPr="006F1A71">
        <w:t>все требования выполнены в полном объеме.</w:t>
      </w:r>
    </w:p>
    <w:p w:rsidR="00D06028" w:rsidRPr="006F1A71" w:rsidRDefault="00D06028" w:rsidP="006F1A71">
      <w:pPr>
        <w:ind w:firstLine="709"/>
        <w:jc w:val="both"/>
      </w:pPr>
      <w:r w:rsidRPr="006F1A71">
        <w:t xml:space="preserve">Оценка </w:t>
      </w:r>
      <w:r w:rsidRPr="006F1A71">
        <w:rPr>
          <w:i/>
        </w:rPr>
        <w:t>«хорошо»</w:t>
      </w:r>
      <w:r w:rsidRPr="006F1A7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6F1A71" w:rsidRDefault="00D06028" w:rsidP="006F1A71">
      <w:pPr>
        <w:tabs>
          <w:tab w:val="left" w:pos="851"/>
        </w:tabs>
        <w:ind w:firstLine="567"/>
        <w:jc w:val="both"/>
      </w:pPr>
      <w:r w:rsidRPr="006F1A71">
        <w:t xml:space="preserve">Оценка </w:t>
      </w:r>
      <w:r w:rsidRPr="006F1A71">
        <w:rPr>
          <w:i/>
        </w:rPr>
        <w:t>«удовлетворительно»</w:t>
      </w:r>
      <w:r w:rsidRPr="006F1A7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6F1A71" w:rsidRDefault="00D06028" w:rsidP="006F1A71">
      <w:pPr>
        <w:tabs>
          <w:tab w:val="left" w:pos="851"/>
        </w:tabs>
        <w:ind w:firstLine="567"/>
        <w:jc w:val="both"/>
      </w:pPr>
      <w:r w:rsidRPr="006F1A71">
        <w:t xml:space="preserve">Оценка </w:t>
      </w:r>
      <w:r w:rsidRPr="006F1A71">
        <w:rPr>
          <w:i/>
        </w:rPr>
        <w:t>«неудовлетворительно»</w:t>
      </w:r>
      <w:r w:rsidRPr="006F1A71">
        <w:t xml:space="preserve"> ставится, если обучающиеся  не понимают проблему, их высказывания не соответствуют заданным целям.</w:t>
      </w:r>
    </w:p>
    <w:p w:rsidR="00E77251" w:rsidRPr="006F1A71" w:rsidRDefault="00E77251" w:rsidP="006F1A71">
      <w:pPr>
        <w:tabs>
          <w:tab w:val="left" w:pos="851"/>
        </w:tabs>
        <w:ind w:firstLine="567"/>
        <w:jc w:val="both"/>
      </w:pPr>
    </w:p>
    <w:p w:rsidR="00E77251" w:rsidRPr="006F1A71" w:rsidRDefault="00E77251" w:rsidP="006F1A71">
      <w:pPr>
        <w:tabs>
          <w:tab w:val="left" w:pos="851"/>
        </w:tabs>
        <w:ind w:firstLine="567"/>
        <w:jc w:val="both"/>
        <w:rPr>
          <w:b/>
        </w:rPr>
      </w:pPr>
      <w:r w:rsidRPr="006F1A71">
        <w:rPr>
          <w:b/>
        </w:rPr>
        <w:t>9.Тестирование</w:t>
      </w:r>
    </w:p>
    <w:p w:rsidR="000A4ACE" w:rsidRPr="006F1A71" w:rsidRDefault="000A4ACE" w:rsidP="006F1A71">
      <w:pPr>
        <w:tabs>
          <w:tab w:val="left" w:pos="851"/>
        </w:tabs>
        <w:ind w:firstLine="567"/>
        <w:jc w:val="both"/>
      </w:pPr>
      <w:r w:rsidRPr="006F1A71">
        <w:t>Является одним из средств контроля знаний обучающихся</w:t>
      </w:r>
      <w:r w:rsidR="00E5286A" w:rsidRPr="006F1A71">
        <w:t xml:space="preserve"> по дисциплине</w:t>
      </w:r>
      <w:r w:rsidRPr="006F1A71">
        <w:t xml:space="preserve">. </w:t>
      </w:r>
    </w:p>
    <w:p w:rsidR="00D06028" w:rsidRPr="006F1A71" w:rsidRDefault="00B12478" w:rsidP="006F1A71">
      <w:r w:rsidRPr="006F1A71">
        <w:tab/>
      </w:r>
      <w:r w:rsidRPr="006F1A71">
        <w:rPr>
          <w:i/>
        </w:rPr>
        <w:t xml:space="preserve">Критерии оценивания – </w:t>
      </w:r>
      <w:r w:rsidRPr="006F1A71">
        <w:t>правильный ответ на вопрос</w:t>
      </w:r>
    </w:p>
    <w:p w:rsidR="00B12478" w:rsidRPr="006F1A71" w:rsidRDefault="00B12478" w:rsidP="006F1A71">
      <w:pPr>
        <w:ind w:firstLine="709"/>
        <w:jc w:val="both"/>
      </w:pPr>
      <w:r w:rsidRPr="006F1A71">
        <w:t xml:space="preserve">Оценка </w:t>
      </w:r>
      <w:r w:rsidRPr="006F1A71">
        <w:rPr>
          <w:i/>
        </w:rPr>
        <w:t>«отличн</w:t>
      </w:r>
      <w:r w:rsidRPr="006F1A71">
        <w:t>о» ставится в случае, если правильно выполнено 90-100% заданий</w:t>
      </w:r>
    </w:p>
    <w:p w:rsidR="00B12478" w:rsidRPr="006F1A71" w:rsidRDefault="00B12478" w:rsidP="006F1A71">
      <w:pPr>
        <w:ind w:firstLine="709"/>
        <w:jc w:val="both"/>
      </w:pPr>
      <w:r w:rsidRPr="006F1A71">
        <w:t xml:space="preserve">Оценка </w:t>
      </w:r>
      <w:r w:rsidRPr="006F1A71">
        <w:rPr>
          <w:i/>
        </w:rPr>
        <w:t>«хорошо»</w:t>
      </w:r>
      <w:r w:rsidRPr="006F1A71">
        <w:t xml:space="preserve"> ставится, если правильно выполнено </w:t>
      </w:r>
      <w:r w:rsidR="00E5286A" w:rsidRPr="006F1A71">
        <w:t>70-89</w:t>
      </w:r>
      <w:r w:rsidRPr="006F1A71">
        <w:t>% заданий</w:t>
      </w:r>
    </w:p>
    <w:p w:rsidR="00B12478" w:rsidRPr="006F1A71" w:rsidRDefault="00B12478" w:rsidP="006F1A71">
      <w:pPr>
        <w:ind w:firstLine="709"/>
        <w:jc w:val="both"/>
      </w:pPr>
      <w:r w:rsidRPr="006F1A71">
        <w:t xml:space="preserve">Оценка </w:t>
      </w:r>
      <w:r w:rsidRPr="006F1A71">
        <w:rPr>
          <w:i/>
        </w:rPr>
        <w:t>«удовлетворительно»</w:t>
      </w:r>
      <w:r w:rsidRPr="006F1A71">
        <w:t xml:space="preserve"> ставится в случае, если правильно выполнено </w:t>
      </w:r>
      <w:r w:rsidR="00E5286A" w:rsidRPr="006F1A71">
        <w:t xml:space="preserve">50-69% </w:t>
      </w:r>
      <w:r w:rsidRPr="006F1A71">
        <w:t>заданий</w:t>
      </w:r>
    </w:p>
    <w:p w:rsidR="00B12478" w:rsidRPr="006F1A71" w:rsidRDefault="00B12478" w:rsidP="006F1A71">
      <w:pPr>
        <w:ind w:firstLine="709"/>
        <w:jc w:val="both"/>
      </w:pPr>
      <w:r w:rsidRPr="006F1A71">
        <w:t xml:space="preserve"> Оценка </w:t>
      </w:r>
      <w:r w:rsidRPr="006F1A71">
        <w:rPr>
          <w:i/>
        </w:rPr>
        <w:t>«неудовлетворительно»</w:t>
      </w:r>
      <w:r w:rsidRPr="006F1A71">
        <w:t xml:space="preserve"> ставится, если правильно выполнено </w:t>
      </w:r>
      <w:r w:rsidR="00E5286A" w:rsidRPr="006F1A71">
        <w:t xml:space="preserve">менее 50% </w:t>
      </w:r>
      <w:r w:rsidRPr="006F1A71">
        <w:t xml:space="preserve"> заданий</w:t>
      </w:r>
    </w:p>
    <w:p w:rsidR="00D06028" w:rsidRPr="006F1A71" w:rsidRDefault="00D06028" w:rsidP="006F1A71">
      <w:pPr>
        <w:tabs>
          <w:tab w:val="left" w:pos="851"/>
        </w:tabs>
        <w:ind w:firstLine="567"/>
        <w:jc w:val="both"/>
        <w:rPr>
          <w:i/>
        </w:rPr>
      </w:pPr>
    </w:p>
    <w:p w:rsidR="00D67AF5" w:rsidRPr="006F1A71" w:rsidRDefault="00D67AF5" w:rsidP="006F1A71">
      <w:pPr>
        <w:pStyle w:val="aa"/>
        <w:ind w:hanging="426"/>
        <w:jc w:val="both"/>
        <w:rPr>
          <w:b/>
          <w:sz w:val="24"/>
          <w:szCs w:val="24"/>
        </w:rPr>
      </w:pPr>
      <w:r w:rsidRPr="006F1A71">
        <w:rPr>
          <w:b/>
          <w:sz w:val="24"/>
          <w:szCs w:val="24"/>
        </w:rPr>
        <w:t>10.Требование к письменному опросу (контрольной работе)</w:t>
      </w:r>
    </w:p>
    <w:p w:rsidR="00D67AF5" w:rsidRPr="006F1A71" w:rsidRDefault="00530F7B" w:rsidP="006F1A71">
      <w:pPr>
        <w:pStyle w:val="aa"/>
        <w:ind w:firstLine="708"/>
        <w:jc w:val="both"/>
        <w:rPr>
          <w:sz w:val="24"/>
          <w:szCs w:val="24"/>
        </w:rPr>
      </w:pPr>
      <w:r w:rsidRPr="006F1A71">
        <w:rPr>
          <w:sz w:val="24"/>
          <w:szCs w:val="24"/>
        </w:rPr>
        <w:t xml:space="preserve"> О</w:t>
      </w:r>
      <w:r w:rsidR="00D67AF5" w:rsidRPr="006F1A71">
        <w:rPr>
          <w:sz w:val="24"/>
          <w:szCs w:val="24"/>
        </w:rPr>
        <w:t xml:space="preserve">ценивается не только глубина знаний  поставленных вопросов, но и умение </w:t>
      </w:r>
      <w:r w:rsidRPr="006F1A71">
        <w:rPr>
          <w:sz w:val="24"/>
          <w:szCs w:val="24"/>
        </w:rPr>
        <w:t>изложить письменно</w:t>
      </w:r>
      <w:r w:rsidR="00D67AF5" w:rsidRPr="006F1A71">
        <w:rPr>
          <w:sz w:val="24"/>
          <w:szCs w:val="24"/>
        </w:rPr>
        <w:t>.</w:t>
      </w:r>
    </w:p>
    <w:p w:rsidR="00D67AF5" w:rsidRPr="006F1A71" w:rsidRDefault="00D67AF5" w:rsidP="006F1A71">
      <w:pPr>
        <w:pStyle w:val="aa"/>
        <w:ind w:firstLine="708"/>
        <w:jc w:val="both"/>
        <w:rPr>
          <w:sz w:val="24"/>
          <w:szCs w:val="24"/>
        </w:rPr>
      </w:pPr>
      <w:r w:rsidRPr="006F1A71">
        <w:rPr>
          <w:i/>
          <w:sz w:val="24"/>
          <w:szCs w:val="24"/>
        </w:rPr>
        <w:t xml:space="preserve">Критерии оценивания: </w:t>
      </w:r>
      <w:r w:rsidRPr="006F1A71">
        <w:rPr>
          <w:sz w:val="24"/>
          <w:szCs w:val="24"/>
        </w:rPr>
        <w:t>последовательность, полнота, логичность изложения, анализ различных точек зрения, само</w:t>
      </w:r>
      <w:r w:rsidR="00530F7B" w:rsidRPr="006F1A71">
        <w:rPr>
          <w:sz w:val="24"/>
          <w:szCs w:val="24"/>
        </w:rPr>
        <w:t>стоятельное обобщение материала</w:t>
      </w:r>
      <w:r w:rsidRPr="006F1A71">
        <w:rPr>
          <w:sz w:val="24"/>
          <w:szCs w:val="24"/>
        </w:rPr>
        <w:t>. Изложение материала без фактических ошибок.</w:t>
      </w:r>
    </w:p>
    <w:p w:rsidR="00D67AF5" w:rsidRPr="006F1A71" w:rsidRDefault="00D67AF5" w:rsidP="006F1A71">
      <w:pPr>
        <w:ind w:firstLine="708"/>
        <w:jc w:val="both"/>
      </w:pPr>
      <w:r w:rsidRPr="006F1A71">
        <w:t xml:space="preserve">Оценка </w:t>
      </w:r>
      <w:r w:rsidRPr="006F1A71">
        <w:rPr>
          <w:i/>
        </w:rPr>
        <w:t>«отличн</w:t>
      </w:r>
      <w:r w:rsidRPr="006F1A71">
        <w:t>о» ставится в случае, когда</w:t>
      </w:r>
      <w:r w:rsidR="00530F7B" w:rsidRPr="006F1A71">
        <w:t xml:space="preserve"> соблюдены все критерии</w:t>
      </w:r>
      <w:r w:rsidRPr="006F1A71">
        <w:t xml:space="preserve">. </w:t>
      </w:r>
    </w:p>
    <w:p w:rsidR="00D67AF5" w:rsidRPr="006F1A71" w:rsidRDefault="00D67AF5" w:rsidP="006F1A71">
      <w:pPr>
        <w:ind w:firstLine="567"/>
        <w:jc w:val="both"/>
      </w:pPr>
      <w:r w:rsidRPr="006F1A71">
        <w:t xml:space="preserve">Оценка </w:t>
      </w:r>
      <w:r w:rsidRPr="006F1A71">
        <w:rPr>
          <w:i/>
        </w:rPr>
        <w:t>«хорошо»</w:t>
      </w:r>
      <w:r w:rsidRPr="006F1A71">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6F1A71" w:rsidRDefault="00D67AF5" w:rsidP="006F1A71">
      <w:pPr>
        <w:tabs>
          <w:tab w:val="left" w:pos="851"/>
        </w:tabs>
        <w:jc w:val="both"/>
      </w:pPr>
      <w:r w:rsidRPr="006F1A71">
        <w:tab/>
        <w:t xml:space="preserve">Оценка </w:t>
      </w:r>
      <w:r w:rsidRPr="006F1A71">
        <w:rPr>
          <w:i/>
        </w:rPr>
        <w:t>«удовлетворительно»</w:t>
      </w:r>
      <w:r w:rsidRPr="006F1A7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6F1A71" w:rsidRDefault="00D67AF5" w:rsidP="006F1A71">
      <w:pPr>
        <w:tabs>
          <w:tab w:val="left" w:pos="851"/>
        </w:tabs>
        <w:jc w:val="both"/>
      </w:pPr>
      <w:r w:rsidRPr="006F1A71">
        <w:t xml:space="preserve">           Оценка </w:t>
      </w:r>
      <w:r w:rsidRPr="006F1A71">
        <w:rPr>
          <w:i/>
        </w:rPr>
        <w:t>«неудовлетворительно»</w:t>
      </w:r>
      <w:r w:rsidRPr="006F1A71">
        <w:t xml:space="preserve"> ставится, если обучающийся не отвечает на поставленные вопросы.</w:t>
      </w:r>
    </w:p>
    <w:p w:rsidR="00D67AF5" w:rsidRPr="006F1A71" w:rsidRDefault="00D67AF5" w:rsidP="006F1A71">
      <w:pPr>
        <w:tabs>
          <w:tab w:val="left" w:pos="851"/>
        </w:tabs>
        <w:ind w:firstLine="567"/>
        <w:jc w:val="both"/>
        <w:rPr>
          <w:i/>
        </w:rPr>
      </w:pPr>
    </w:p>
    <w:p w:rsidR="00714167" w:rsidRPr="006F1A71" w:rsidRDefault="00714167" w:rsidP="006F1A71">
      <w:pPr>
        <w:pStyle w:val="a9"/>
        <w:numPr>
          <w:ilvl w:val="0"/>
          <w:numId w:val="1"/>
        </w:numPr>
        <w:ind w:left="0"/>
        <w:jc w:val="both"/>
        <w:rPr>
          <w:b/>
          <w:i/>
        </w:rPr>
      </w:pPr>
      <w:r w:rsidRPr="006F1A71">
        <w:rPr>
          <w:b/>
          <w:i/>
        </w:rPr>
        <w:t>Перечень основной и дополнительной учебной литературы, необходимой для освоения дисциплины (модуля)</w:t>
      </w:r>
    </w:p>
    <w:p w:rsidR="009F3E1E" w:rsidRPr="006F1A71" w:rsidRDefault="009F3E1E" w:rsidP="006F1A71">
      <w:pPr>
        <w:pStyle w:val="a9"/>
        <w:ind w:left="0"/>
        <w:rPr>
          <w:b/>
          <w:i/>
        </w:rPr>
      </w:pPr>
    </w:p>
    <w:p w:rsidR="00714167" w:rsidRPr="006F1A71" w:rsidRDefault="005072A6" w:rsidP="006F1A71">
      <w:pPr>
        <w:pStyle w:val="a9"/>
        <w:ind w:left="0"/>
        <w:rPr>
          <w:i/>
        </w:rPr>
      </w:pPr>
      <w:r w:rsidRPr="006F1A71">
        <w:rPr>
          <w:i/>
        </w:rPr>
        <w:t xml:space="preserve">        </w:t>
      </w:r>
      <w:r w:rsidR="002A294F" w:rsidRPr="006F1A71">
        <w:rPr>
          <w:i/>
        </w:rPr>
        <w:t xml:space="preserve">  </w:t>
      </w:r>
      <w:r w:rsidR="009F3E1E" w:rsidRPr="006F1A71">
        <w:rPr>
          <w:i/>
        </w:rPr>
        <w:t>7.1 Основная учебная литература:</w:t>
      </w:r>
    </w:p>
    <w:p w:rsidR="002A294F" w:rsidRPr="006F1A71" w:rsidRDefault="002A294F" w:rsidP="006F1A71">
      <w:pPr>
        <w:tabs>
          <w:tab w:val="left" w:pos="1560"/>
        </w:tabs>
      </w:pPr>
    </w:p>
    <w:p w:rsidR="007D697E" w:rsidRPr="006F1A71" w:rsidRDefault="007D697E" w:rsidP="006F1A71">
      <w:pPr>
        <w:jc w:val="both"/>
        <w:rPr>
          <w:color w:val="000000"/>
          <w:shd w:val="clear" w:color="auto" w:fill="FCFCFC"/>
        </w:rPr>
      </w:pPr>
      <w:proofErr w:type="spellStart"/>
      <w:r w:rsidRPr="006F1A71">
        <w:rPr>
          <w:color w:val="000000"/>
          <w:shd w:val="clear" w:color="auto" w:fill="FCFCFC"/>
        </w:rPr>
        <w:t>Бевзюк</w:t>
      </w:r>
      <w:proofErr w:type="spellEnd"/>
      <w:r w:rsidRPr="006F1A71">
        <w:rPr>
          <w:color w:val="000000"/>
          <w:shd w:val="clear" w:color="auto" w:fill="FCFCFC"/>
        </w:rPr>
        <w:t xml:space="preserve"> Е.А. Регламентация и нормирование труда [Электронный ресурс]: учебное пособие для бакалавров/ </w:t>
      </w:r>
      <w:proofErr w:type="spellStart"/>
      <w:r w:rsidRPr="006F1A71">
        <w:rPr>
          <w:color w:val="000000"/>
          <w:shd w:val="clear" w:color="auto" w:fill="FCFCFC"/>
        </w:rPr>
        <w:t>Бевзюк</w:t>
      </w:r>
      <w:proofErr w:type="spellEnd"/>
      <w:r w:rsidRPr="006F1A71">
        <w:rPr>
          <w:color w:val="000000"/>
          <w:shd w:val="clear" w:color="auto" w:fill="FCFCFC"/>
        </w:rPr>
        <w:t xml:space="preserve"> Е.А., Попов С.В.— Электрон. текстовые данные.— М.: Дашков и К, Ай Пи Эр Медиа, 2017.— 212 c.— Режим доступа: http://www.iprbookshop.ru/57110.html.— </w:t>
      </w:r>
      <w:r w:rsidRPr="006F1A71">
        <w:rPr>
          <w:color w:val="000000"/>
          <w:shd w:val="clear" w:color="auto" w:fill="FCFCFC"/>
        </w:rPr>
        <w:lastRenderedPageBreak/>
        <w:t>ЭБС «</w:t>
      </w:r>
      <w:proofErr w:type="spellStart"/>
      <w:r w:rsidRPr="006F1A71">
        <w:rPr>
          <w:color w:val="000000"/>
          <w:shd w:val="clear" w:color="auto" w:fill="FCFCFC"/>
        </w:rPr>
        <w:t>IPRbooks</w:t>
      </w:r>
      <w:proofErr w:type="spellEnd"/>
      <w:r w:rsidRPr="006F1A71">
        <w:rPr>
          <w:color w:val="000000"/>
          <w:shd w:val="clear" w:color="auto" w:fill="FCFCFC"/>
        </w:rPr>
        <w:t>»</w:t>
      </w:r>
    </w:p>
    <w:p w:rsidR="007D697E" w:rsidRPr="006F1A71" w:rsidRDefault="007D697E" w:rsidP="006F1A71">
      <w:pPr>
        <w:jc w:val="both"/>
        <w:rPr>
          <w:color w:val="000000"/>
          <w:shd w:val="clear" w:color="auto" w:fill="FCFCFC"/>
        </w:rPr>
      </w:pPr>
    </w:p>
    <w:p w:rsidR="007D697E" w:rsidRPr="006F1A71" w:rsidRDefault="007D697E" w:rsidP="006F1A71">
      <w:pPr>
        <w:widowControl/>
        <w:autoSpaceDE/>
        <w:autoSpaceDN/>
        <w:adjustRightInd/>
      </w:pPr>
      <w:proofErr w:type="spellStart"/>
      <w:r w:rsidRPr="006F1A71">
        <w:rPr>
          <w:color w:val="000000"/>
          <w:shd w:val="clear" w:color="auto" w:fill="FCFCFC"/>
        </w:rPr>
        <w:t>Леженкина</w:t>
      </w:r>
      <w:proofErr w:type="spellEnd"/>
      <w:r w:rsidRPr="006F1A71">
        <w:rPr>
          <w:color w:val="000000"/>
          <w:shd w:val="clear" w:color="auto" w:fill="FCFCFC"/>
        </w:rPr>
        <w:t xml:space="preserve"> Т.И. Научная организация труда персонала [Электронный ресурс]: учебник/ </w:t>
      </w:r>
      <w:proofErr w:type="spellStart"/>
      <w:r w:rsidRPr="006F1A71">
        <w:rPr>
          <w:color w:val="000000"/>
          <w:shd w:val="clear" w:color="auto" w:fill="FCFCFC"/>
        </w:rPr>
        <w:t>Леженкина</w:t>
      </w:r>
      <w:proofErr w:type="spellEnd"/>
      <w:r w:rsidRPr="006F1A71">
        <w:rPr>
          <w:color w:val="000000"/>
          <w:shd w:val="clear" w:color="auto" w:fill="FCFCFC"/>
        </w:rPr>
        <w:t xml:space="preserve"> Т.И.— Электрон. текстовые данные.— М.: Московский финансово-промышленный университет «Синергия», 2013.— 352 c.— Режим доступа: http://www.iprbookshop.ru/17029.html.— ЭБС «</w:t>
      </w:r>
      <w:proofErr w:type="spellStart"/>
      <w:r w:rsidRPr="006F1A71">
        <w:rPr>
          <w:color w:val="000000"/>
          <w:shd w:val="clear" w:color="auto" w:fill="FCFCFC"/>
        </w:rPr>
        <w:t>IPRbooks</w:t>
      </w:r>
      <w:proofErr w:type="spellEnd"/>
      <w:r w:rsidRPr="006F1A71">
        <w:rPr>
          <w:color w:val="000000"/>
          <w:shd w:val="clear" w:color="auto" w:fill="FCFCFC"/>
        </w:rPr>
        <w:t>»</w:t>
      </w:r>
    </w:p>
    <w:p w:rsidR="007D697E" w:rsidRPr="006F1A71" w:rsidRDefault="007D697E" w:rsidP="006F1A71">
      <w:pPr>
        <w:widowControl/>
        <w:autoSpaceDE/>
        <w:autoSpaceDN/>
        <w:adjustRightInd/>
      </w:pPr>
      <w:r w:rsidRPr="006F1A71">
        <w:rPr>
          <w:color w:val="000000"/>
          <w:shd w:val="clear" w:color="auto" w:fill="FCFCFC"/>
        </w:rPr>
        <w:t>Вахрушев В.Д. Учебное пособие. Организация труда персонала (практикум) [Электронный ресурс]/ Вахрушев В.Д.— Электрон. текстовые данные.— М.: Московская государственная академия водного транспорта, 2013.— 142 c.— Режим доступа: http://www.iprbookshop.ru/47942.html.— ЭБС «</w:t>
      </w:r>
      <w:proofErr w:type="spellStart"/>
      <w:r w:rsidRPr="006F1A71">
        <w:rPr>
          <w:color w:val="000000"/>
          <w:shd w:val="clear" w:color="auto" w:fill="FCFCFC"/>
        </w:rPr>
        <w:t>IPRbooks</w:t>
      </w:r>
      <w:proofErr w:type="spellEnd"/>
      <w:r w:rsidRPr="006F1A71">
        <w:rPr>
          <w:color w:val="000000"/>
          <w:shd w:val="clear" w:color="auto" w:fill="FCFCFC"/>
        </w:rPr>
        <w:t>»</w:t>
      </w:r>
    </w:p>
    <w:p w:rsidR="00847297" w:rsidRPr="006F1A71" w:rsidRDefault="00847297" w:rsidP="006F1A71">
      <w:pPr>
        <w:pStyle w:val="a9"/>
        <w:tabs>
          <w:tab w:val="left" w:pos="1560"/>
        </w:tabs>
        <w:ind w:left="0" w:firstLine="709"/>
      </w:pPr>
    </w:p>
    <w:p w:rsidR="009F3E1E" w:rsidRPr="006F1A71" w:rsidRDefault="009F3E1E" w:rsidP="006F1A71">
      <w:pPr>
        <w:pStyle w:val="a9"/>
        <w:tabs>
          <w:tab w:val="left" w:pos="1560"/>
        </w:tabs>
        <w:ind w:left="0" w:firstLine="709"/>
        <w:rPr>
          <w:i/>
        </w:rPr>
      </w:pPr>
      <w:r w:rsidRPr="006F1A71">
        <w:rPr>
          <w:i/>
        </w:rPr>
        <w:t>7.2 Дополнительная учебная литература:</w:t>
      </w:r>
    </w:p>
    <w:p w:rsidR="00847297" w:rsidRPr="006F1A71" w:rsidRDefault="00847297" w:rsidP="006F1A71">
      <w:pPr>
        <w:tabs>
          <w:tab w:val="left" w:pos="1560"/>
        </w:tabs>
      </w:pPr>
    </w:p>
    <w:p w:rsidR="007D697E" w:rsidRPr="006F1A71" w:rsidRDefault="007D697E" w:rsidP="006F1A71">
      <w:pPr>
        <w:jc w:val="both"/>
        <w:rPr>
          <w:shd w:val="clear" w:color="auto" w:fill="FFFFFF"/>
        </w:rPr>
      </w:pPr>
      <w:proofErr w:type="spellStart"/>
      <w:r w:rsidRPr="006F1A71">
        <w:rPr>
          <w:color w:val="000000"/>
          <w:shd w:val="clear" w:color="auto" w:fill="FCFCFC"/>
        </w:rPr>
        <w:t>Жулина</w:t>
      </w:r>
      <w:proofErr w:type="spellEnd"/>
      <w:r w:rsidRPr="006F1A71">
        <w:rPr>
          <w:color w:val="000000"/>
          <w:shd w:val="clear" w:color="auto" w:fill="FCFCFC"/>
        </w:rPr>
        <w:t xml:space="preserve"> Е.Г. Нормирование труда за рубежом [Электронный ресурс]: специальный тематический выпуск журнала "Нормирование труда и системы"/ </w:t>
      </w:r>
      <w:proofErr w:type="spellStart"/>
      <w:r w:rsidRPr="006F1A71">
        <w:rPr>
          <w:color w:val="000000"/>
          <w:shd w:val="clear" w:color="auto" w:fill="FCFCFC"/>
        </w:rPr>
        <w:t>Жулина</w:t>
      </w:r>
      <w:proofErr w:type="spellEnd"/>
      <w:r w:rsidRPr="006F1A71">
        <w:rPr>
          <w:color w:val="000000"/>
          <w:shd w:val="clear" w:color="auto" w:fill="FCFCFC"/>
        </w:rPr>
        <w:t xml:space="preserve"> Е.Г.— Электрон. текстовые данные.— М.: Горячая линия бухгалтера, 2006.— 201 c.— Режим доступа: http://www.iprbookshop.ru/1492.html.— ЭБС «</w:t>
      </w:r>
      <w:proofErr w:type="spellStart"/>
      <w:r w:rsidRPr="006F1A71">
        <w:rPr>
          <w:color w:val="000000"/>
          <w:shd w:val="clear" w:color="auto" w:fill="FCFCFC"/>
        </w:rPr>
        <w:t>IPRbooks</w:t>
      </w:r>
      <w:proofErr w:type="spellEnd"/>
      <w:r w:rsidRPr="006F1A71">
        <w:rPr>
          <w:color w:val="000000"/>
          <w:shd w:val="clear" w:color="auto" w:fill="FCFCFC"/>
        </w:rPr>
        <w:t>»</w:t>
      </w:r>
    </w:p>
    <w:p w:rsidR="007D697E" w:rsidRPr="006F1A71" w:rsidRDefault="007D697E" w:rsidP="006F1A71">
      <w:pPr>
        <w:jc w:val="both"/>
        <w:rPr>
          <w:shd w:val="clear" w:color="auto" w:fill="FFFFFF"/>
        </w:rPr>
      </w:pPr>
    </w:p>
    <w:p w:rsidR="007D697E" w:rsidRPr="006F1A71" w:rsidRDefault="007D697E" w:rsidP="006F1A71">
      <w:pPr>
        <w:jc w:val="both"/>
        <w:rPr>
          <w:color w:val="000000"/>
          <w:shd w:val="clear" w:color="auto" w:fill="FCFCFC"/>
        </w:rPr>
      </w:pPr>
      <w:r w:rsidRPr="006F1A71">
        <w:rPr>
          <w:color w:val="000000"/>
          <w:shd w:val="clear" w:color="auto" w:fill="FCFCFC"/>
        </w:rPr>
        <w:t>Бурова М.А. Нормирование труда: государственный и социальный надзор [Электронный ресурс]/ Бурова М.А.— Электрон. текстовые данные.— М.: Интел-Синтез, 2009.— 156 c.— Режим доступа: http://www.iprbookshop.ru/1545.html.— ЭБС «</w:t>
      </w:r>
      <w:proofErr w:type="spellStart"/>
      <w:r w:rsidRPr="006F1A71">
        <w:rPr>
          <w:color w:val="000000"/>
          <w:shd w:val="clear" w:color="auto" w:fill="FCFCFC"/>
        </w:rPr>
        <w:t>IPRbooks</w:t>
      </w:r>
      <w:proofErr w:type="spellEnd"/>
      <w:r w:rsidRPr="006F1A71">
        <w:rPr>
          <w:color w:val="000000"/>
          <w:shd w:val="clear" w:color="auto" w:fill="FCFCFC"/>
        </w:rPr>
        <w:t>»</w:t>
      </w:r>
    </w:p>
    <w:p w:rsidR="00BE3F9F" w:rsidRPr="006F1A71" w:rsidRDefault="0086172A" w:rsidP="006F1A71">
      <w:pPr>
        <w:tabs>
          <w:tab w:val="left" w:pos="1701"/>
        </w:tabs>
        <w:ind w:firstLine="490"/>
        <w:rPr>
          <w:i/>
        </w:rPr>
      </w:pPr>
      <w:r w:rsidRPr="006F1A71">
        <w:rPr>
          <w:i/>
        </w:rPr>
        <w:t>7.3.Периодичекие издания</w:t>
      </w:r>
    </w:p>
    <w:p w:rsidR="00BA0DD4" w:rsidRPr="006F1A71" w:rsidRDefault="00BA0DD4" w:rsidP="006F1A71">
      <w:pPr>
        <w:tabs>
          <w:tab w:val="left" w:pos="1701"/>
        </w:tabs>
        <w:ind w:firstLine="490"/>
        <w:rPr>
          <w:i/>
        </w:rPr>
      </w:pPr>
    </w:p>
    <w:p w:rsidR="007D697E" w:rsidRPr="006F1A71" w:rsidRDefault="007D697E" w:rsidP="006F1A71">
      <w:pPr>
        <w:pStyle w:val="a9"/>
        <w:ind w:left="0"/>
      </w:pPr>
      <w:r w:rsidRPr="006F1A71">
        <w:rPr>
          <w:bCs/>
          <w:color w:val="000000"/>
        </w:rPr>
        <w:t>1</w:t>
      </w:r>
      <w:r w:rsidRPr="006F1A71">
        <w:t>. Журнал «Консалтинг».</w:t>
      </w:r>
    </w:p>
    <w:p w:rsidR="007D697E" w:rsidRPr="006F1A71" w:rsidRDefault="007D697E" w:rsidP="006F1A71">
      <w:pPr>
        <w:pStyle w:val="a9"/>
        <w:ind w:left="0"/>
      </w:pPr>
      <w:r w:rsidRPr="006F1A71">
        <w:t>2. Журнал «Маркетинг в России и за рубежом».</w:t>
      </w:r>
    </w:p>
    <w:p w:rsidR="007D697E" w:rsidRPr="006F1A71" w:rsidRDefault="007D697E" w:rsidP="006F1A71">
      <w:pPr>
        <w:pStyle w:val="a9"/>
        <w:ind w:left="0"/>
      </w:pPr>
      <w:r w:rsidRPr="006F1A71">
        <w:t>3. Журнал «Менеджмент в России и за рубежом».</w:t>
      </w:r>
    </w:p>
    <w:p w:rsidR="007D697E" w:rsidRPr="006F1A71" w:rsidRDefault="007D697E" w:rsidP="006F1A71">
      <w:pPr>
        <w:pStyle w:val="a9"/>
        <w:ind w:left="0"/>
      </w:pPr>
      <w:r w:rsidRPr="006F1A71">
        <w:t>4. Журнал «Проблемы теории и практики управления».</w:t>
      </w:r>
    </w:p>
    <w:p w:rsidR="007D697E" w:rsidRPr="006F1A71" w:rsidRDefault="007D697E" w:rsidP="006F1A71">
      <w:pPr>
        <w:pStyle w:val="a9"/>
        <w:ind w:left="0"/>
      </w:pPr>
      <w:r w:rsidRPr="006F1A71">
        <w:t>5. Журнал «Российский экономический журнал».</w:t>
      </w:r>
    </w:p>
    <w:p w:rsidR="007D697E" w:rsidRPr="006F1A71" w:rsidRDefault="007D697E" w:rsidP="006F1A71"/>
    <w:p w:rsidR="007D697E" w:rsidRPr="006F1A71" w:rsidRDefault="007D697E" w:rsidP="006F1A71"/>
    <w:p w:rsidR="001012D2" w:rsidRPr="006F1A71" w:rsidRDefault="009F3E1E" w:rsidP="006F1A71">
      <w:pPr>
        <w:pStyle w:val="a9"/>
        <w:numPr>
          <w:ilvl w:val="0"/>
          <w:numId w:val="1"/>
        </w:numPr>
        <w:ind w:left="0"/>
        <w:jc w:val="both"/>
        <w:rPr>
          <w:b/>
          <w:i/>
        </w:rPr>
      </w:pPr>
      <w:r w:rsidRPr="006F1A7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6F1A71" w:rsidRDefault="00BC5377" w:rsidP="006F1A71">
      <w:pPr>
        <w:pStyle w:val="a9"/>
        <w:ind w:left="0"/>
        <w:jc w:val="both"/>
        <w:rPr>
          <w:b/>
          <w:i/>
        </w:rPr>
      </w:pPr>
    </w:p>
    <w:p w:rsidR="00344E00" w:rsidRPr="006F1A71" w:rsidRDefault="00344E00" w:rsidP="006F1A71">
      <w:pPr>
        <w:pStyle w:val="a9"/>
        <w:numPr>
          <w:ilvl w:val="0"/>
          <w:numId w:val="3"/>
        </w:numPr>
        <w:ind w:left="0"/>
      </w:pPr>
      <w:r w:rsidRPr="006F1A71">
        <w:rPr>
          <w:color w:val="333333"/>
          <w:shd w:val="clear" w:color="auto" w:fill="FFFFFF"/>
        </w:rPr>
        <w:t>www.iprbookshop.ru</w:t>
      </w:r>
      <w:r w:rsidRPr="006F1A71">
        <w:t xml:space="preserve"> </w:t>
      </w:r>
    </w:p>
    <w:p w:rsidR="00A80F07" w:rsidRPr="006F1A71" w:rsidRDefault="00A80F07" w:rsidP="006F1A71">
      <w:pPr>
        <w:pStyle w:val="a9"/>
        <w:numPr>
          <w:ilvl w:val="0"/>
          <w:numId w:val="3"/>
        </w:numPr>
        <w:ind w:left="0"/>
      </w:pPr>
      <w:r w:rsidRPr="006F1A71">
        <w:t>www.zipsites.ru –</w:t>
      </w:r>
      <w:r w:rsidR="00BD11A4" w:rsidRPr="006F1A71">
        <w:t xml:space="preserve"> </w:t>
      </w:r>
      <w:r w:rsidRPr="006F1A71">
        <w:t>бесплатная электронная Интернет библиотека.</w:t>
      </w:r>
    </w:p>
    <w:p w:rsidR="00A80F07" w:rsidRPr="006F1A71" w:rsidRDefault="00A80F07" w:rsidP="006F1A71">
      <w:pPr>
        <w:pStyle w:val="a9"/>
        <w:numPr>
          <w:ilvl w:val="0"/>
          <w:numId w:val="3"/>
        </w:numPr>
        <w:ind w:left="0"/>
      </w:pPr>
      <w:r w:rsidRPr="006F1A71">
        <w:t>www.elibraru.ru</w:t>
      </w:r>
      <w:r w:rsidR="00BD11A4" w:rsidRPr="006F1A71">
        <w:t xml:space="preserve"> – </w:t>
      </w:r>
      <w:r w:rsidRPr="006F1A71">
        <w:t xml:space="preserve">бесплатная электронная Интернет библиотека. </w:t>
      </w:r>
    </w:p>
    <w:p w:rsidR="00304207" w:rsidRPr="006F1A71" w:rsidRDefault="00A80F07" w:rsidP="006F1A71">
      <w:pPr>
        <w:pStyle w:val="a9"/>
        <w:numPr>
          <w:ilvl w:val="0"/>
          <w:numId w:val="3"/>
        </w:numPr>
        <w:ind w:left="0"/>
      </w:pPr>
      <w:r w:rsidRPr="006F1A71">
        <w:t>www.big.libraru.info</w:t>
      </w:r>
      <w:r w:rsidR="00BD11A4" w:rsidRPr="006F1A71">
        <w:t xml:space="preserve"> – </w:t>
      </w:r>
      <w:r w:rsidRPr="006F1A71">
        <w:t>большая  электронная библиотека</w:t>
      </w:r>
      <w:r w:rsidR="00BD11A4" w:rsidRPr="006F1A71">
        <w:t>.</w:t>
      </w:r>
    </w:p>
    <w:p w:rsidR="00A80F07" w:rsidRPr="006F1A71" w:rsidRDefault="00304207" w:rsidP="006F1A71">
      <w:pPr>
        <w:pStyle w:val="a9"/>
        <w:numPr>
          <w:ilvl w:val="0"/>
          <w:numId w:val="3"/>
        </w:numPr>
        <w:ind w:left="0"/>
      </w:pPr>
      <w:proofErr w:type="spellStart"/>
      <w:r w:rsidRPr="006F1A71">
        <w:t>КонсультантПлюс</w:t>
      </w:r>
      <w:proofErr w:type="spellEnd"/>
      <w:r w:rsidRPr="006F1A71">
        <w:t>, Гарант</w:t>
      </w:r>
      <w:r w:rsidR="00BD11A4" w:rsidRPr="006F1A71">
        <w:t xml:space="preserve"> </w:t>
      </w:r>
    </w:p>
    <w:p w:rsidR="009F3E1E" w:rsidRPr="006F1A71" w:rsidRDefault="009F3E1E" w:rsidP="006F1A71">
      <w:pPr>
        <w:pStyle w:val="a9"/>
        <w:ind w:left="0"/>
        <w:rPr>
          <w:b/>
          <w:i/>
        </w:rPr>
      </w:pPr>
    </w:p>
    <w:p w:rsidR="00414FBA" w:rsidRPr="006F1A71" w:rsidRDefault="00C275E1" w:rsidP="006F1A71">
      <w:pPr>
        <w:pStyle w:val="a9"/>
        <w:numPr>
          <w:ilvl w:val="0"/>
          <w:numId w:val="1"/>
        </w:numPr>
        <w:ind w:left="0"/>
        <w:jc w:val="both"/>
        <w:rPr>
          <w:b/>
          <w:i/>
        </w:rPr>
      </w:pPr>
      <w:r w:rsidRPr="006F1A71">
        <w:rPr>
          <w:b/>
          <w:i/>
        </w:rPr>
        <w:t>Методические указания для обучающихся по освоению дисциплины (модуля)</w:t>
      </w:r>
    </w:p>
    <w:p w:rsidR="00A47639" w:rsidRPr="006F1A71" w:rsidRDefault="00A47639" w:rsidP="006F1A71">
      <w:pPr>
        <w:pStyle w:val="a9"/>
        <w:ind w:left="0"/>
        <w:jc w:val="both"/>
      </w:pPr>
    </w:p>
    <w:p w:rsidR="003B153D" w:rsidRPr="006F1A71" w:rsidRDefault="003B153D" w:rsidP="006F1A71">
      <w:pPr>
        <w:pStyle w:val="ConsPlusNormal"/>
        <w:widowControl/>
        <w:ind w:firstLine="708"/>
        <w:jc w:val="both"/>
        <w:rPr>
          <w:sz w:val="24"/>
          <w:szCs w:val="24"/>
        </w:rPr>
      </w:pPr>
      <w:r w:rsidRPr="006F1A7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6F1A71" w:rsidRDefault="003B153D" w:rsidP="006F1A71">
      <w:pPr>
        <w:pStyle w:val="ConsPlusNormal"/>
        <w:widowControl/>
        <w:ind w:firstLine="360"/>
        <w:jc w:val="both"/>
        <w:rPr>
          <w:sz w:val="24"/>
          <w:szCs w:val="24"/>
        </w:rPr>
      </w:pPr>
      <w:r w:rsidRPr="006F1A71">
        <w:rPr>
          <w:sz w:val="24"/>
          <w:szCs w:val="24"/>
        </w:rPr>
        <w:t>Самостоятельная работа студентов складывается из следующих составляющих:</w:t>
      </w:r>
    </w:p>
    <w:p w:rsidR="003B153D" w:rsidRPr="006F1A71" w:rsidRDefault="003B153D" w:rsidP="006F1A71">
      <w:pPr>
        <w:pStyle w:val="ConsPlusNormal"/>
        <w:widowControl/>
        <w:numPr>
          <w:ilvl w:val="0"/>
          <w:numId w:val="6"/>
        </w:numPr>
        <w:adjustRightInd w:val="0"/>
        <w:ind w:left="0"/>
        <w:jc w:val="both"/>
        <w:rPr>
          <w:sz w:val="24"/>
          <w:szCs w:val="24"/>
        </w:rPr>
      </w:pPr>
      <w:r w:rsidRPr="006F1A71">
        <w:rPr>
          <w:sz w:val="24"/>
          <w:szCs w:val="24"/>
        </w:rPr>
        <w:t>работа с основной и дополнительной литературой, с материалами интернета и конспектами лекций;</w:t>
      </w:r>
    </w:p>
    <w:p w:rsidR="003B153D" w:rsidRPr="006F1A71" w:rsidRDefault="003B153D" w:rsidP="006F1A71">
      <w:pPr>
        <w:pStyle w:val="ConsPlusNormal"/>
        <w:widowControl/>
        <w:numPr>
          <w:ilvl w:val="0"/>
          <w:numId w:val="6"/>
        </w:numPr>
        <w:adjustRightInd w:val="0"/>
        <w:ind w:left="0"/>
        <w:jc w:val="both"/>
        <w:rPr>
          <w:sz w:val="24"/>
          <w:szCs w:val="24"/>
        </w:rPr>
      </w:pPr>
      <w:r w:rsidRPr="006F1A71">
        <w:rPr>
          <w:sz w:val="24"/>
          <w:szCs w:val="24"/>
        </w:rPr>
        <w:t>внеаудиторная подготовка к  контрольным работам, выполнение докладов, рефератов и курсовых работ;</w:t>
      </w:r>
    </w:p>
    <w:p w:rsidR="003B153D" w:rsidRPr="006F1A71" w:rsidRDefault="003B153D" w:rsidP="006F1A71">
      <w:pPr>
        <w:pStyle w:val="ConsPlusNormal"/>
        <w:widowControl/>
        <w:numPr>
          <w:ilvl w:val="0"/>
          <w:numId w:val="6"/>
        </w:numPr>
        <w:adjustRightInd w:val="0"/>
        <w:ind w:left="0"/>
        <w:jc w:val="both"/>
        <w:rPr>
          <w:sz w:val="24"/>
          <w:szCs w:val="24"/>
        </w:rPr>
      </w:pPr>
      <w:r w:rsidRPr="006F1A71">
        <w:rPr>
          <w:sz w:val="24"/>
          <w:szCs w:val="24"/>
        </w:rPr>
        <w:t>выполнение самостоятельных практических работ;</w:t>
      </w:r>
    </w:p>
    <w:p w:rsidR="003B153D" w:rsidRPr="006F1A71" w:rsidRDefault="003B153D" w:rsidP="006F1A71">
      <w:pPr>
        <w:pStyle w:val="ConsPlusNormal"/>
        <w:widowControl/>
        <w:numPr>
          <w:ilvl w:val="0"/>
          <w:numId w:val="6"/>
        </w:numPr>
        <w:adjustRightInd w:val="0"/>
        <w:ind w:left="0"/>
        <w:jc w:val="both"/>
        <w:rPr>
          <w:sz w:val="24"/>
          <w:szCs w:val="24"/>
        </w:rPr>
      </w:pPr>
      <w:r w:rsidRPr="006F1A71">
        <w:rPr>
          <w:sz w:val="24"/>
          <w:szCs w:val="24"/>
        </w:rPr>
        <w:t>подготовка к  экзаменам (зачетам)  непосредственно перед ними.</w:t>
      </w:r>
    </w:p>
    <w:p w:rsidR="003B153D" w:rsidRPr="006F1A71" w:rsidRDefault="003B153D" w:rsidP="006F1A71">
      <w:pPr>
        <w:ind w:firstLine="720"/>
        <w:jc w:val="both"/>
      </w:pPr>
      <w:r w:rsidRPr="006F1A71">
        <w:t xml:space="preserve">Для правильной организации работы необходимо учитывать порядок изучения </w:t>
      </w:r>
      <w:r w:rsidRPr="006F1A71">
        <w:lastRenderedPageBreak/>
        <w:t>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6F1A71" w:rsidRDefault="003B153D" w:rsidP="006F1A71">
      <w:pPr>
        <w:pStyle w:val="ConsPlusNormal"/>
        <w:widowControl/>
        <w:ind w:firstLine="360"/>
        <w:jc w:val="both"/>
        <w:rPr>
          <w:sz w:val="24"/>
          <w:szCs w:val="24"/>
        </w:rPr>
      </w:pPr>
      <w:r w:rsidRPr="006F1A7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6F1A71" w:rsidRDefault="003B153D" w:rsidP="006F1A71">
      <w:pPr>
        <w:pStyle w:val="ConsPlusNormal"/>
        <w:widowControl/>
        <w:ind w:firstLine="360"/>
        <w:jc w:val="both"/>
        <w:rPr>
          <w:sz w:val="24"/>
          <w:szCs w:val="24"/>
        </w:rPr>
      </w:pPr>
      <w:r w:rsidRPr="006F1A71">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6F1A71" w:rsidRDefault="003B153D" w:rsidP="006F1A71">
      <w:pPr>
        <w:pStyle w:val="ConsPlusNormal"/>
        <w:widowControl/>
        <w:ind w:firstLine="360"/>
        <w:jc w:val="both"/>
        <w:rPr>
          <w:sz w:val="24"/>
          <w:szCs w:val="24"/>
        </w:rPr>
      </w:pPr>
      <w:r w:rsidRPr="006F1A71">
        <w:rPr>
          <w:sz w:val="24"/>
          <w:szCs w:val="24"/>
        </w:rPr>
        <w:t>Для успешной сдачи  экзамена</w:t>
      </w:r>
      <w:r w:rsidR="00AC0DBF" w:rsidRPr="006F1A71">
        <w:rPr>
          <w:sz w:val="24"/>
          <w:szCs w:val="24"/>
        </w:rPr>
        <w:t xml:space="preserve"> (зачета) </w:t>
      </w:r>
      <w:r w:rsidRPr="006F1A71">
        <w:rPr>
          <w:sz w:val="24"/>
          <w:szCs w:val="24"/>
        </w:rPr>
        <w:t xml:space="preserve"> рекомендуется соблюдать следующие правила:</w:t>
      </w:r>
    </w:p>
    <w:p w:rsidR="003B153D" w:rsidRPr="006F1A71" w:rsidRDefault="003B153D" w:rsidP="006F1A71">
      <w:pPr>
        <w:pStyle w:val="ConsPlusNormal"/>
        <w:widowControl/>
        <w:numPr>
          <w:ilvl w:val="0"/>
          <w:numId w:val="7"/>
        </w:numPr>
        <w:adjustRightInd w:val="0"/>
        <w:ind w:left="0"/>
        <w:jc w:val="both"/>
        <w:rPr>
          <w:sz w:val="24"/>
          <w:szCs w:val="24"/>
        </w:rPr>
      </w:pPr>
      <w:r w:rsidRPr="006F1A71">
        <w:rPr>
          <w:sz w:val="24"/>
          <w:szCs w:val="24"/>
        </w:rPr>
        <w:t>Подготовка к экзамену</w:t>
      </w:r>
      <w:r w:rsidR="00BA0DD4" w:rsidRPr="006F1A71">
        <w:rPr>
          <w:sz w:val="24"/>
          <w:szCs w:val="24"/>
        </w:rPr>
        <w:t xml:space="preserve"> (зачету) </w:t>
      </w:r>
      <w:r w:rsidRPr="006F1A71">
        <w:rPr>
          <w:sz w:val="24"/>
          <w:szCs w:val="24"/>
        </w:rPr>
        <w:t xml:space="preserve"> должна проводиться систематически, в течение всего семестра.</w:t>
      </w:r>
    </w:p>
    <w:p w:rsidR="003B153D" w:rsidRPr="006F1A71" w:rsidRDefault="003B153D" w:rsidP="006F1A71">
      <w:pPr>
        <w:pStyle w:val="ConsPlusNormal"/>
        <w:widowControl/>
        <w:numPr>
          <w:ilvl w:val="0"/>
          <w:numId w:val="7"/>
        </w:numPr>
        <w:adjustRightInd w:val="0"/>
        <w:ind w:left="0"/>
        <w:jc w:val="both"/>
        <w:rPr>
          <w:sz w:val="24"/>
          <w:szCs w:val="24"/>
        </w:rPr>
      </w:pPr>
      <w:r w:rsidRPr="006F1A71">
        <w:rPr>
          <w:sz w:val="24"/>
          <w:szCs w:val="24"/>
        </w:rPr>
        <w:t xml:space="preserve">Интенсивная подготовка должна начаться не позднее, чем за месяц до экзамена. </w:t>
      </w:r>
    </w:p>
    <w:p w:rsidR="003B153D" w:rsidRPr="006F1A71" w:rsidRDefault="003B153D" w:rsidP="006F1A71">
      <w:pPr>
        <w:pStyle w:val="ConsPlusNormal"/>
        <w:widowControl/>
        <w:numPr>
          <w:ilvl w:val="0"/>
          <w:numId w:val="7"/>
        </w:numPr>
        <w:adjustRightInd w:val="0"/>
        <w:ind w:left="0"/>
        <w:jc w:val="both"/>
        <w:rPr>
          <w:sz w:val="24"/>
          <w:szCs w:val="24"/>
        </w:rPr>
      </w:pPr>
      <w:r w:rsidRPr="006F1A71">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6F1A71" w:rsidRDefault="003B153D" w:rsidP="006F1A71">
      <w:pPr>
        <w:pStyle w:val="ConsPlusNormal"/>
        <w:widowControl/>
        <w:ind w:firstLine="360"/>
        <w:jc w:val="both"/>
        <w:rPr>
          <w:sz w:val="24"/>
          <w:szCs w:val="24"/>
        </w:rPr>
      </w:pPr>
      <w:r w:rsidRPr="006F1A71">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6F1A71" w:rsidRDefault="003B153D" w:rsidP="006F1A71">
      <w:pPr>
        <w:pStyle w:val="ConsPlusNormal"/>
        <w:widowControl/>
        <w:ind w:firstLine="360"/>
        <w:jc w:val="both"/>
        <w:rPr>
          <w:sz w:val="24"/>
          <w:szCs w:val="24"/>
        </w:rPr>
      </w:pPr>
      <w:r w:rsidRPr="006F1A71">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6F1A71" w:rsidRDefault="00A91723" w:rsidP="006F1A71">
      <w:pPr>
        <w:pStyle w:val="ConsPlusNormal"/>
        <w:widowControl/>
        <w:ind w:firstLine="360"/>
        <w:jc w:val="both"/>
        <w:rPr>
          <w:sz w:val="24"/>
          <w:szCs w:val="24"/>
        </w:rPr>
      </w:pPr>
      <w:r w:rsidRPr="006F1A71">
        <w:rPr>
          <w:sz w:val="24"/>
          <w:szCs w:val="24"/>
        </w:rPr>
        <w:t xml:space="preserve">Подробные методические указания </w:t>
      </w:r>
      <w:r w:rsidR="00FA42D7" w:rsidRPr="006F1A71">
        <w:rPr>
          <w:sz w:val="24"/>
          <w:szCs w:val="24"/>
        </w:rPr>
        <w:t xml:space="preserve">для обучающихся </w:t>
      </w:r>
      <w:r w:rsidRPr="006F1A71">
        <w:rPr>
          <w:sz w:val="24"/>
          <w:szCs w:val="24"/>
        </w:rPr>
        <w:t xml:space="preserve"> см. в </w:t>
      </w:r>
      <w:r w:rsidR="00FA42D7" w:rsidRPr="006F1A71">
        <w:rPr>
          <w:sz w:val="24"/>
          <w:szCs w:val="24"/>
        </w:rPr>
        <w:t xml:space="preserve"> учебно-методическом пособии: </w:t>
      </w:r>
      <w:r w:rsidR="00CF1FA5" w:rsidRPr="006F1A71">
        <w:rPr>
          <w:sz w:val="24"/>
          <w:szCs w:val="24"/>
        </w:rPr>
        <w:t xml:space="preserve"> Фарафонтова</w:t>
      </w:r>
      <w:r w:rsidR="00377706" w:rsidRPr="006F1A71">
        <w:rPr>
          <w:sz w:val="24"/>
          <w:szCs w:val="24"/>
        </w:rPr>
        <w:t xml:space="preserve"> И.А., </w:t>
      </w:r>
      <w:r w:rsidR="00CF1FA5" w:rsidRPr="006F1A71">
        <w:rPr>
          <w:sz w:val="24"/>
          <w:szCs w:val="24"/>
        </w:rPr>
        <w:t xml:space="preserve"> Павлова</w:t>
      </w:r>
      <w:r w:rsidRPr="006F1A71">
        <w:rPr>
          <w:sz w:val="24"/>
          <w:szCs w:val="24"/>
        </w:rPr>
        <w:t xml:space="preserve"> </w:t>
      </w:r>
      <w:r w:rsidR="00377706" w:rsidRPr="006F1A71">
        <w:rPr>
          <w:sz w:val="24"/>
          <w:szCs w:val="24"/>
        </w:rPr>
        <w:t xml:space="preserve">С.А. </w:t>
      </w:r>
      <w:r w:rsidR="00CF1FA5" w:rsidRPr="006F1A71">
        <w:rPr>
          <w:sz w:val="24"/>
          <w:szCs w:val="24"/>
        </w:rPr>
        <w:t xml:space="preserve"> </w:t>
      </w:r>
      <w:r w:rsidR="00377706" w:rsidRPr="006F1A71">
        <w:rPr>
          <w:sz w:val="24"/>
          <w:szCs w:val="24"/>
        </w:rPr>
        <w:t>«</w:t>
      </w:r>
      <w:r w:rsidR="00CF1FA5" w:rsidRPr="006F1A71">
        <w:rPr>
          <w:b/>
          <w:i/>
          <w:sz w:val="24"/>
          <w:szCs w:val="24"/>
        </w:rPr>
        <w:t>Методические указания для обучающихся по освоению дисциплин</w:t>
      </w:r>
      <w:r w:rsidR="00377706" w:rsidRPr="006F1A71">
        <w:rPr>
          <w:b/>
          <w:i/>
          <w:sz w:val="24"/>
          <w:szCs w:val="24"/>
        </w:rPr>
        <w:t>»</w:t>
      </w:r>
      <w:r w:rsidR="00FA42D7" w:rsidRPr="006F1A71">
        <w:rPr>
          <w:b/>
          <w:i/>
          <w:sz w:val="24"/>
          <w:szCs w:val="24"/>
        </w:rPr>
        <w:t xml:space="preserve"> </w:t>
      </w:r>
    </w:p>
    <w:p w:rsidR="003B153D" w:rsidRPr="006F1A71" w:rsidRDefault="003B153D" w:rsidP="006F1A71">
      <w:pPr>
        <w:jc w:val="both"/>
      </w:pPr>
    </w:p>
    <w:p w:rsidR="00414FBA" w:rsidRPr="006F1A71" w:rsidRDefault="00C275E1" w:rsidP="006F1A71">
      <w:pPr>
        <w:pStyle w:val="a9"/>
        <w:numPr>
          <w:ilvl w:val="0"/>
          <w:numId w:val="1"/>
        </w:numPr>
        <w:ind w:left="0"/>
        <w:jc w:val="both"/>
        <w:rPr>
          <w:b/>
          <w:i/>
        </w:rPr>
      </w:pPr>
      <w:r w:rsidRPr="006F1A71">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6F1A71" w:rsidRDefault="00C275E1" w:rsidP="006F1A71">
      <w:pPr>
        <w:pStyle w:val="a9"/>
        <w:ind w:left="0"/>
        <w:rPr>
          <w:b/>
          <w:i/>
        </w:rPr>
      </w:pPr>
    </w:p>
    <w:p w:rsidR="00304207" w:rsidRPr="006F1A71" w:rsidRDefault="00304207" w:rsidP="006F1A71">
      <w:pPr>
        <w:pStyle w:val="a9"/>
        <w:ind w:left="0"/>
      </w:pPr>
      <w:r w:rsidRPr="006F1A71">
        <w:t xml:space="preserve">1.Операционная система </w:t>
      </w:r>
      <w:proofErr w:type="spellStart"/>
      <w:r w:rsidRPr="006F1A71">
        <w:t>Windows</w:t>
      </w:r>
      <w:proofErr w:type="spellEnd"/>
      <w:r w:rsidRPr="006F1A71">
        <w:t xml:space="preserve">. </w:t>
      </w:r>
    </w:p>
    <w:p w:rsidR="00304207" w:rsidRPr="006F1A71" w:rsidRDefault="00304207" w:rsidP="006F1A71">
      <w:pPr>
        <w:pStyle w:val="a9"/>
        <w:ind w:left="0"/>
      </w:pPr>
      <w:r w:rsidRPr="006F1A71">
        <w:t xml:space="preserve">2. Интернет-браузер </w:t>
      </w:r>
      <w:proofErr w:type="spellStart"/>
      <w:r w:rsidRPr="006F1A71">
        <w:t>Internet</w:t>
      </w:r>
      <w:proofErr w:type="spellEnd"/>
      <w:r w:rsidRPr="006F1A71">
        <w:t xml:space="preserve"> </w:t>
      </w:r>
      <w:proofErr w:type="spellStart"/>
      <w:r w:rsidRPr="006F1A71">
        <w:t>Explorer</w:t>
      </w:r>
      <w:proofErr w:type="spellEnd"/>
      <w:r w:rsidRPr="006F1A71">
        <w:t xml:space="preserve"> (или любой другой). </w:t>
      </w:r>
    </w:p>
    <w:p w:rsidR="00A47639" w:rsidRPr="006F1A71" w:rsidRDefault="00304207" w:rsidP="006F1A71">
      <w:pPr>
        <w:pStyle w:val="a9"/>
        <w:ind w:left="0"/>
      </w:pPr>
      <w:r w:rsidRPr="006F1A71">
        <w:t xml:space="preserve">3. Офисный пакет </w:t>
      </w:r>
      <w:proofErr w:type="spellStart"/>
      <w:r w:rsidRPr="006F1A71">
        <w:t>Microsoft</w:t>
      </w:r>
      <w:proofErr w:type="spellEnd"/>
      <w:r w:rsidRPr="006F1A71">
        <w:t xml:space="preserve"> </w:t>
      </w:r>
      <w:proofErr w:type="spellStart"/>
      <w:r w:rsidRPr="006F1A71">
        <w:t>Office</w:t>
      </w:r>
      <w:proofErr w:type="spellEnd"/>
      <w:r w:rsidRPr="006F1A71">
        <w:t xml:space="preserve"> 2007 и выше. </w:t>
      </w:r>
    </w:p>
    <w:p w:rsidR="00BC5377" w:rsidRPr="006F1A71" w:rsidRDefault="00BA0DD4" w:rsidP="006F1A71">
      <w:pPr>
        <w:ind w:firstLine="708"/>
      </w:pPr>
      <w:r w:rsidRPr="006F1A71">
        <w:t>4</w:t>
      </w:r>
      <w:r w:rsidR="00304207" w:rsidRPr="006F1A71">
        <w:t xml:space="preserve">.Электронная библиотечная система </w:t>
      </w:r>
      <w:proofErr w:type="spellStart"/>
      <w:r w:rsidR="00225DB4" w:rsidRPr="006F1A71">
        <w:rPr>
          <w:lang w:val="en-US"/>
        </w:rPr>
        <w:t>IPRbooks</w:t>
      </w:r>
      <w:proofErr w:type="spellEnd"/>
      <w:r w:rsidR="00225DB4" w:rsidRPr="006F1A71">
        <w:t xml:space="preserve">   </w:t>
      </w:r>
      <w:hyperlink r:id="rId9" w:history="1">
        <w:r w:rsidR="00BC5377" w:rsidRPr="006F1A71">
          <w:rPr>
            <w:rStyle w:val="ad"/>
            <w:color w:val="auto"/>
            <w:shd w:val="clear" w:color="auto" w:fill="FFFFFF"/>
          </w:rPr>
          <w:t>www.iprbookshop.ru</w:t>
        </w:r>
      </w:hyperlink>
      <w:r w:rsidR="00BC5377" w:rsidRPr="006F1A71">
        <w:t xml:space="preserve"> </w:t>
      </w:r>
    </w:p>
    <w:p w:rsidR="00BC5377" w:rsidRPr="006F1A71" w:rsidRDefault="00BA0DD4" w:rsidP="006F1A71">
      <w:pPr>
        <w:ind w:firstLine="708"/>
      </w:pPr>
      <w:r w:rsidRPr="006F1A71">
        <w:t>5</w:t>
      </w:r>
      <w:r w:rsidR="00BC5377" w:rsidRPr="006F1A71">
        <w:t>. Информационно-спр</w:t>
      </w:r>
      <w:r w:rsidR="00225DB4" w:rsidRPr="006F1A71">
        <w:t xml:space="preserve">авочные системы </w:t>
      </w:r>
      <w:proofErr w:type="spellStart"/>
      <w:r w:rsidR="00225DB4" w:rsidRPr="006F1A71">
        <w:t>КонсультантПлюс</w:t>
      </w:r>
      <w:proofErr w:type="spellEnd"/>
      <w:r w:rsidR="00660787" w:rsidRPr="006F1A71">
        <w:t>, Гарант</w:t>
      </w:r>
    </w:p>
    <w:p w:rsidR="00304207" w:rsidRPr="006F1A71" w:rsidRDefault="00304207" w:rsidP="006F1A71">
      <w:pPr>
        <w:ind w:firstLine="708"/>
      </w:pPr>
    </w:p>
    <w:p w:rsidR="00C275E1" w:rsidRPr="006F1A71" w:rsidRDefault="00C275E1" w:rsidP="006F1A71">
      <w:pPr>
        <w:pStyle w:val="a9"/>
        <w:numPr>
          <w:ilvl w:val="0"/>
          <w:numId w:val="1"/>
        </w:numPr>
        <w:ind w:left="0"/>
        <w:jc w:val="both"/>
        <w:rPr>
          <w:b/>
          <w:i/>
        </w:rPr>
      </w:pPr>
      <w:r w:rsidRPr="006F1A71">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6F1A71" w:rsidRDefault="00BC5377" w:rsidP="006F1A71">
      <w:pPr>
        <w:pStyle w:val="a9"/>
        <w:ind w:left="0"/>
        <w:jc w:val="both"/>
      </w:pPr>
    </w:p>
    <w:p w:rsidR="00263757" w:rsidRPr="006F1A71" w:rsidRDefault="00263757" w:rsidP="006F1A71">
      <w:pPr>
        <w:pStyle w:val="a9"/>
        <w:ind w:left="0"/>
        <w:jc w:val="both"/>
      </w:pPr>
      <w:r w:rsidRPr="006F1A71">
        <w:t xml:space="preserve">1.Компьютер мультимедиа </w:t>
      </w:r>
      <w:r w:rsidR="00A47639" w:rsidRPr="006F1A71">
        <w:t xml:space="preserve"> </w:t>
      </w:r>
    </w:p>
    <w:p w:rsidR="00263757" w:rsidRPr="006F1A71" w:rsidRDefault="00263757" w:rsidP="006F1A71">
      <w:pPr>
        <w:pStyle w:val="a9"/>
        <w:ind w:left="0"/>
        <w:jc w:val="both"/>
      </w:pPr>
      <w:r w:rsidRPr="006F1A71">
        <w:t>2.Прикладное программное обеспечение</w:t>
      </w:r>
    </w:p>
    <w:p w:rsidR="00263757" w:rsidRPr="006F1A71" w:rsidRDefault="00263757" w:rsidP="006F1A71">
      <w:pPr>
        <w:pStyle w:val="a9"/>
        <w:ind w:left="0"/>
        <w:jc w:val="both"/>
      </w:pPr>
      <w:r w:rsidRPr="006F1A71">
        <w:t>3.</w:t>
      </w:r>
      <w:r w:rsidR="00A47639" w:rsidRPr="006F1A71">
        <w:t xml:space="preserve">Проектор. </w:t>
      </w:r>
    </w:p>
    <w:p w:rsidR="00C275E1" w:rsidRPr="006F1A71" w:rsidRDefault="00263757" w:rsidP="006F1A71">
      <w:pPr>
        <w:pStyle w:val="a9"/>
        <w:ind w:left="0"/>
        <w:jc w:val="both"/>
      </w:pPr>
      <w:r w:rsidRPr="006F1A71">
        <w:t>4.</w:t>
      </w:r>
      <w:r w:rsidR="00A47639" w:rsidRPr="006F1A71">
        <w:t>Колонки</w:t>
      </w:r>
    </w:p>
    <w:p w:rsidR="009E6D98" w:rsidRPr="006F1A71" w:rsidRDefault="009E6D98" w:rsidP="006F1A71"/>
    <w:p w:rsidR="00BC5377" w:rsidRPr="006F1A71" w:rsidRDefault="001869EF" w:rsidP="006F1A71">
      <w:pPr>
        <w:pStyle w:val="a9"/>
        <w:numPr>
          <w:ilvl w:val="0"/>
          <w:numId w:val="1"/>
        </w:numPr>
        <w:ind w:left="0"/>
        <w:jc w:val="both"/>
        <w:rPr>
          <w:b/>
          <w:i/>
        </w:rPr>
      </w:pPr>
      <w:r w:rsidRPr="006F1A71">
        <w:rPr>
          <w:b/>
          <w:i/>
        </w:rPr>
        <w:t>Образовательные технологии, используемые при освоении дисциплины</w:t>
      </w:r>
    </w:p>
    <w:p w:rsidR="001869EF" w:rsidRPr="006F1A71" w:rsidRDefault="001869EF" w:rsidP="006F1A71">
      <w:pPr>
        <w:pStyle w:val="a9"/>
        <w:ind w:left="0"/>
        <w:jc w:val="both"/>
        <w:rPr>
          <w:b/>
          <w:i/>
        </w:rPr>
      </w:pPr>
    </w:p>
    <w:p w:rsidR="001869EF" w:rsidRPr="006F1A71" w:rsidRDefault="001869EF" w:rsidP="006F1A71">
      <w:pPr>
        <w:tabs>
          <w:tab w:val="center" w:pos="4536"/>
          <w:tab w:val="right" w:pos="9072"/>
        </w:tabs>
        <w:jc w:val="both"/>
        <w:rPr>
          <w:rStyle w:val="FontStyle156"/>
          <w:sz w:val="24"/>
          <w:szCs w:val="24"/>
        </w:rPr>
      </w:pPr>
      <w:r w:rsidRPr="006F1A71">
        <w:rPr>
          <w:rStyle w:val="FontStyle156"/>
          <w:sz w:val="24"/>
          <w:szCs w:val="24"/>
        </w:rPr>
        <w:t xml:space="preserve">          </w:t>
      </w:r>
      <w:r w:rsidRPr="006F1A71">
        <w:rPr>
          <w:rStyle w:val="FontStyle156"/>
          <w:sz w:val="24"/>
          <w:szCs w:val="24"/>
        </w:rPr>
        <w:tab/>
        <w:t xml:space="preserve">Для освоения дисциплины  используются как традиционные формы занятий – лекции </w:t>
      </w:r>
      <w:r w:rsidRPr="006F1A7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F1A71">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6F1A71" w:rsidRDefault="001869EF" w:rsidP="006F1A71">
      <w:pPr>
        <w:ind w:firstLine="708"/>
        <w:jc w:val="both"/>
        <w:rPr>
          <w:rStyle w:val="FontStyle156"/>
          <w:sz w:val="24"/>
          <w:szCs w:val="24"/>
        </w:rPr>
      </w:pPr>
      <w:r w:rsidRPr="006F1A7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6F1A71" w:rsidRDefault="001869EF" w:rsidP="006F1A71">
      <w:pPr>
        <w:ind w:firstLine="708"/>
        <w:jc w:val="both"/>
      </w:pPr>
    </w:p>
    <w:p w:rsidR="001869EF" w:rsidRPr="006F1A71" w:rsidRDefault="001869EF" w:rsidP="006F1A71">
      <w:pPr>
        <w:tabs>
          <w:tab w:val="center" w:pos="4536"/>
          <w:tab w:val="right" w:pos="9072"/>
        </w:tabs>
        <w:jc w:val="both"/>
        <w:rPr>
          <w:b/>
        </w:rPr>
      </w:pPr>
      <w:r w:rsidRPr="006F1A71">
        <w:rPr>
          <w:b/>
        </w:rPr>
        <w:t>12.1. В освоении учебной дисциплины  используются следующие традиционные образовательные технологии:</w:t>
      </w:r>
    </w:p>
    <w:p w:rsidR="001869EF" w:rsidRPr="006F1A71" w:rsidRDefault="001869EF" w:rsidP="006F1A71">
      <w:pPr>
        <w:tabs>
          <w:tab w:val="center" w:pos="4536"/>
          <w:tab w:val="right" w:pos="9072"/>
        </w:tabs>
      </w:pPr>
      <w:r w:rsidRPr="006F1A71">
        <w:t>- чтение проблемно-информационных лекций с использ</w:t>
      </w:r>
      <w:r w:rsidR="00AC0DBF" w:rsidRPr="006F1A71">
        <w:t>ованием доски и видеоматериалов</w:t>
      </w:r>
      <w:r w:rsidRPr="006F1A71">
        <w:t>;</w:t>
      </w:r>
    </w:p>
    <w:p w:rsidR="001869EF" w:rsidRPr="006F1A71" w:rsidRDefault="001869EF" w:rsidP="006F1A71">
      <w:pPr>
        <w:tabs>
          <w:tab w:val="center" w:pos="4536"/>
          <w:tab w:val="right" w:pos="9072"/>
        </w:tabs>
      </w:pPr>
      <w:r w:rsidRPr="006F1A71">
        <w:t>- семинарские занятия для обсуждения, дискуссий и обмена мнениями;</w:t>
      </w:r>
    </w:p>
    <w:p w:rsidR="001869EF" w:rsidRPr="006F1A71" w:rsidRDefault="001869EF" w:rsidP="006F1A71">
      <w:pPr>
        <w:tabs>
          <w:tab w:val="center" w:pos="4536"/>
          <w:tab w:val="right" w:pos="9072"/>
        </w:tabs>
      </w:pPr>
      <w:r w:rsidRPr="006F1A71">
        <w:t>- контрольные опросы;</w:t>
      </w:r>
    </w:p>
    <w:p w:rsidR="001869EF" w:rsidRPr="006F1A71" w:rsidRDefault="001869EF" w:rsidP="006F1A71">
      <w:pPr>
        <w:tabs>
          <w:tab w:val="center" w:pos="4536"/>
          <w:tab w:val="right" w:pos="9072"/>
        </w:tabs>
      </w:pPr>
      <w:r w:rsidRPr="006F1A71">
        <w:t>- консультации;</w:t>
      </w:r>
    </w:p>
    <w:p w:rsidR="001869EF" w:rsidRPr="006F1A71" w:rsidRDefault="001869EF" w:rsidP="006F1A71">
      <w:pPr>
        <w:tabs>
          <w:tab w:val="center" w:pos="4536"/>
          <w:tab w:val="right" w:pos="9072"/>
        </w:tabs>
      </w:pPr>
      <w:r w:rsidRPr="006F1A71">
        <w:t>- самостоятельная работа студентов с учебной литературой и нормативно-правовыми актами;</w:t>
      </w:r>
    </w:p>
    <w:p w:rsidR="001869EF" w:rsidRPr="006F1A71" w:rsidRDefault="001869EF" w:rsidP="006F1A71">
      <w:pPr>
        <w:tabs>
          <w:tab w:val="center" w:pos="4536"/>
          <w:tab w:val="right" w:pos="9072"/>
        </w:tabs>
      </w:pPr>
      <w:r w:rsidRPr="006F1A71">
        <w:t>- подготовка и обсуждение рефератов, презентаций (научно-исследовательская работа);</w:t>
      </w:r>
    </w:p>
    <w:p w:rsidR="001869EF" w:rsidRPr="006F1A71" w:rsidRDefault="001869EF" w:rsidP="006F1A71">
      <w:pPr>
        <w:tabs>
          <w:tab w:val="center" w:pos="4536"/>
          <w:tab w:val="right" w:pos="9072"/>
        </w:tabs>
      </w:pPr>
      <w:r w:rsidRPr="006F1A71">
        <w:t>- тестирование по основным темам дисциплины</w:t>
      </w:r>
      <w:r w:rsidR="008B3B65" w:rsidRPr="006F1A71">
        <w:t>.</w:t>
      </w:r>
    </w:p>
    <w:p w:rsidR="001869EF" w:rsidRPr="006F1A71" w:rsidRDefault="001869EF" w:rsidP="006F1A71">
      <w:pPr>
        <w:tabs>
          <w:tab w:val="center" w:pos="4536"/>
          <w:tab w:val="right" w:pos="9072"/>
        </w:tabs>
        <w:rPr>
          <w:b/>
        </w:rPr>
      </w:pPr>
    </w:p>
    <w:p w:rsidR="001869EF" w:rsidRPr="006F1A71" w:rsidRDefault="001869EF" w:rsidP="006F1A71">
      <w:pPr>
        <w:tabs>
          <w:tab w:val="center" w:pos="4536"/>
          <w:tab w:val="right" w:pos="9072"/>
        </w:tabs>
        <w:rPr>
          <w:b/>
        </w:rPr>
      </w:pPr>
      <w:r w:rsidRPr="006F1A71">
        <w:rPr>
          <w:b/>
        </w:rPr>
        <w:t>12.2. Активные и интерактивные  методы и формы обучения</w:t>
      </w:r>
    </w:p>
    <w:p w:rsidR="001869EF" w:rsidRPr="006F1A71" w:rsidRDefault="001869EF" w:rsidP="006F1A71">
      <w:pPr>
        <w:tabs>
          <w:tab w:val="center" w:pos="4536"/>
          <w:tab w:val="right" w:pos="9072"/>
        </w:tabs>
        <w:jc w:val="both"/>
      </w:pPr>
      <w:r w:rsidRPr="006F1A71">
        <w:t>Из перечня видов: («</w:t>
      </w:r>
      <w:r w:rsidRPr="006F1A71">
        <w:rPr>
          <w:i/>
        </w:rPr>
        <w:t>мозговой штурм», анализ НПА,</w:t>
      </w:r>
      <w:r w:rsidR="009A70C8" w:rsidRPr="006F1A71">
        <w:rPr>
          <w:i/>
        </w:rPr>
        <w:t xml:space="preserve"> </w:t>
      </w:r>
      <w:r w:rsidRPr="006F1A71">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F1A71">
        <w:t>) используются следующие:</w:t>
      </w:r>
    </w:p>
    <w:p w:rsidR="001869EF" w:rsidRPr="006F1A71" w:rsidRDefault="001869EF" w:rsidP="006F1A71">
      <w:pPr>
        <w:tabs>
          <w:tab w:val="center" w:pos="4536"/>
          <w:tab w:val="right" w:pos="9072"/>
        </w:tabs>
        <w:jc w:val="both"/>
      </w:pPr>
      <w:r w:rsidRPr="006F1A71">
        <w:rPr>
          <w:i/>
        </w:rPr>
        <w:t>- диспут</w:t>
      </w:r>
      <w:r w:rsidRPr="006F1A71">
        <w:t xml:space="preserve"> </w:t>
      </w:r>
    </w:p>
    <w:p w:rsidR="001869EF" w:rsidRPr="006F1A71" w:rsidRDefault="001869EF" w:rsidP="006F1A71">
      <w:pPr>
        <w:tabs>
          <w:tab w:val="center" w:pos="4536"/>
          <w:tab w:val="right" w:pos="9072"/>
        </w:tabs>
        <w:rPr>
          <w:i/>
        </w:rPr>
      </w:pPr>
      <w:r w:rsidRPr="006F1A71">
        <w:rPr>
          <w:i/>
        </w:rPr>
        <w:t>- анализ проблемных, творческих заданий, ситуационных задач</w:t>
      </w:r>
    </w:p>
    <w:p w:rsidR="001869EF" w:rsidRPr="006F1A71" w:rsidRDefault="001869EF" w:rsidP="006F1A71">
      <w:pPr>
        <w:tabs>
          <w:tab w:val="center" w:pos="4536"/>
          <w:tab w:val="right" w:pos="9072"/>
        </w:tabs>
      </w:pPr>
      <w:r w:rsidRPr="006F1A71">
        <w:rPr>
          <w:i/>
        </w:rPr>
        <w:t>- ролевая игра;</w:t>
      </w:r>
    </w:p>
    <w:p w:rsidR="001869EF" w:rsidRPr="006F1A71" w:rsidRDefault="001869EF" w:rsidP="006F1A71">
      <w:pPr>
        <w:tabs>
          <w:tab w:val="center" w:pos="4536"/>
          <w:tab w:val="right" w:pos="9072"/>
        </w:tabs>
        <w:rPr>
          <w:i/>
        </w:rPr>
      </w:pPr>
      <w:r w:rsidRPr="006F1A71">
        <w:rPr>
          <w:i/>
        </w:rPr>
        <w:t>- круглый стол;</w:t>
      </w:r>
    </w:p>
    <w:p w:rsidR="001869EF" w:rsidRPr="006F1A71" w:rsidRDefault="001869EF" w:rsidP="006F1A71">
      <w:pPr>
        <w:tabs>
          <w:tab w:val="center" w:pos="4536"/>
          <w:tab w:val="right" w:pos="9072"/>
        </w:tabs>
        <w:jc w:val="both"/>
        <w:rPr>
          <w:i/>
        </w:rPr>
      </w:pPr>
      <w:r w:rsidRPr="006F1A71">
        <w:rPr>
          <w:i/>
        </w:rPr>
        <w:t xml:space="preserve">-дискуссия </w:t>
      </w:r>
    </w:p>
    <w:p w:rsidR="001869EF" w:rsidRPr="006F1A71" w:rsidRDefault="001869EF" w:rsidP="006F1A71">
      <w:pPr>
        <w:tabs>
          <w:tab w:val="center" w:pos="4536"/>
          <w:tab w:val="right" w:pos="9072"/>
        </w:tabs>
        <w:rPr>
          <w:i/>
        </w:rPr>
      </w:pPr>
      <w:r w:rsidRPr="006F1A71">
        <w:rPr>
          <w:i/>
        </w:rPr>
        <w:t>- беседа.</w:t>
      </w:r>
    </w:p>
    <w:sectPr w:rsidR="001869EF" w:rsidRPr="006F1A71" w:rsidSect="006F1A71">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7FA" w:rsidRDefault="004F27FA" w:rsidP="00700678">
      <w:r>
        <w:separator/>
      </w:r>
    </w:p>
  </w:endnote>
  <w:endnote w:type="continuationSeparator" w:id="0">
    <w:p w:rsidR="004F27FA" w:rsidRDefault="004F27F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onstantia">
    <w:panose1 w:val="02030602050306030303"/>
    <w:charset w:val="CC"/>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7FA" w:rsidRDefault="004F27FA" w:rsidP="00700678">
      <w:r>
        <w:separator/>
      </w:r>
    </w:p>
  </w:footnote>
  <w:footnote w:type="continuationSeparator" w:id="0">
    <w:p w:rsidR="004F27FA" w:rsidRDefault="004F27F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44060C"/>
    <w:multiLevelType w:val="hybridMultilevel"/>
    <w:tmpl w:val="36ACC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A30F7"/>
    <w:multiLevelType w:val="hybridMultilevel"/>
    <w:tmpl w:val="E37EF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AD527F"/>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313335B4"/>
    <w:multiLevelType w:val="hybridMultilevel"/>
    <w:tmpl w:val="18F833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7B40FE"/>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044FF4"/>
    <w:multiLevelType w:val="hybridMultilevel"/>
    <w:tmpl w:val="03C271A4"/>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AFF6C1F"/>
    <w:multiLevelType w:val="hybridMultilevel"/>
    <w:tmpl w:val="6EA4F97E"/>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D880E0E"/>
    <w:multiLevelType w:val="hybridMultilevel"/>
    <w:tmpl w:val="DA069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E72DD3"/>
    <w:multiLevelType w:val="hybridMultilevel"/>
    <w:tmpl w:val="46D02C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66A81450"/>
    <w:multiLevelType w:val="hybridMultilevel"/>
    <w:tmpl w:val="DA1E3EC4"/>
    <w:lvl w:ilvl="0" w:tplc="FF1200DE">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1D0971"/>
    <w:multiLevelType w:val="multilevel"/>
    <w:tmpl w:val="C7A0C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5"/>
  </w:num>
  <w:num w:numId="3">
    <w:abstractNumId w:val="1"/>
  </w:num>
  <w:num w:numId="4">
    <w:abstractNumId w:val="17"/>
  </w:num>
  <w:num w:numId="5">
    <w:abstractNumId w:val="6"/>
  </w:num>
  <w:num w:numId="6">
    <w:abstractNumId w:val="4"/>
  </w:num>
  <w:num w:numId="7">
    <w:abstractNumId w:val="19"/>
  </w:num>
  <w:num w:numId="8">
    <w:abstractNumId w:val="11"/>
  </w:num>
  <w:num w:numId="9">
    <w:abstractNumId w:val="12"/>
  </w:num>
  <w:num w:numId="10">
    <w:abstractNumId w:val="10"/>
  </w:num>
  <w:num w:numId="11">
    <w:abstractNumId w:val="16"/>
  </w:num>
  <w:num w:numId="12">
    <w:abstractNumId w:val="9"/>
  </w:num>
  <w:num w:numId="13">
    <w:abstractNumId w:val="8"/>
  </w:num>
  <w:num w:numId="14">
    <w:abstractNumId w:val="3"/>
  </w:num>
  <w:num w:numId="15">
    <w:abstractNumId w:val="18"/>
  </w:num>
  <w:num w:numId="16">
    <w:abstractNumId w:val="7"/>
  </w:num>
  <w:num w:numId="17">
    <w:abstractNumId w:val="14"/>
  </w:num>
  <w:num w:numId="18">
    <w:abstractNumId w:val="13"/>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29C4"/>
    <w:rsid w:val="000553D0"/>
    <w:rsid w:val="00080AF9"/>
    <w:rsid w:val="00081316"/>
    <w:rsid w:val="00087D5E"/>
    <w:rsid w:val="00087F1C"/>
    <w:rsid w:val="000A083F"/>
    <w:rsid w:val="000A4ACE"/>
    <w:rsid w:val="000C0969"/>
    <w:rsid w:val="000C1ECD"/>
    <w:rsid w:val="000C504A"/>
    <w:rsid w:val="000D1904"/>
    <w:rsid w:val="000D71EC"/>
    <w:rsid w:val="000E3F4D"/>
    <w:rsid w:val="000E66EC"/>
    <w:rsid w:val="000F1B6F"/>
    <w:rsid w:val="000F76BF"/>
    <w:rsid w:val="001012D2"/>
    <w:rsid w:val="001016D7"/>
    <w:rsid w:val="00104E39"/>
    <w:rsid w:val="00115B56"/>
    <w:rsid w:val="00116437"/>
    <w:rsid w:val="00131AFA"/>
    <w:rsid w:val="00135436"/>
    <w:rsid w:val="00140367"/>
    <w:rsid w:val="00141E08"/>
    <w:rsid w:val="001434F2"/>
    <w:rsid w:val="0015090A"/>
    <w:rsid w:val="00162CA2"/>
    <w:rsid w:val="00166A05"/>
    <w:rsid w:val="00166DD3"/>
    <w:rsid w:val="00171AC3"/>
    <w:rsid w:val="001766C1"/>
    <w:rsid w:val="00183A94"/>
    <w:rsid w:val="001869EF"/>
    <w:rsid w:val="00190512"/>
    <w:rsid w:val="001A5EC7"/>
    <w:rsid w:val="001B75FA"/>
    <w:rsid w:val="001E34A3"/>
    <w:rsid w:val="001F62E3"/>
    <w:rsid w:val="001F798C"/>
    <w:rsid w:val="0020439A"/>
    <w:rsid w:val="00205A68"/>
    <w:rsid w:val="00213E0A"/>
    <w:rsid w:val="00214A8C"/>
    <w:rsid w:val="00225DB4"/>
    <w:rsid w:val="00227664"/>
    <w:rsid w:val="00243AD7"/>
    <w:rsid w:val="00263757"/>
    <w:rsid w:val="0027621E"/>
    <w:rsid w:val="002A021B"/>
    <w:rsid w:val="002A294F"/>
    <w:rsid w:val="002A3FB0"/>
    <w:rsid w:val="002A5374"/>
    <w:rsid w:val="002B1738"/>
    <w:rsid w:val="002C008D"/>
    <w:rsid w:val="002C6645"/>
    <w:rsid w:val="002C7721"/>
    <w:rsid w:val="002D097D"/>
    <w:rsid w:val="002D1FA9"/>
    <w:rsid w:val="002D32DF"/>
    <w:rsid w:val="002D4C59"/>
    <w:rsid w:val="002F5DC2"/>
    <w:rsid w:val="003041E5"/>
    <w:rsid w:val="00304207"/>
    <w:rsid w:val="0031138B"/>
    <w:rsid w:val="00326A22"/>
    <w:rsid w:val="00327CE9"/>
    <w:rsid w:val="00344E00"/>
    <w:rsid w:val="00345342"/>
    <w:rsid w:val="00353395"/>
    <w:rsid w:val="0035744B"/>
    <w:rsid w:val="00360625"/>
    <w:rsid w:val="0037016A"/>
    <w:rsid w:val="00370E47"/>
    <w:rsid w:val="00372AEA"/>
    <w:rsid w:val="0037510D"/>
    <w:rsid w:val="00377706"/>
    <w:rsid w:val="00381AB5"/>
    <w:rsid w:val="00385EDD"/>
    <w:rsid w:val="00386403"/>
    <w:rsid w:val="003977B5"/>
    <w:rsid w:val="003A25F2"/>
    <w:rsid w:val="003B1392"/>
    <w:rsid w:val="003B153D"/>
    <w:rsid w:val="003B1D69"/>
    <w:rsid w:val="003C1BB1"/>
    <w:rsid w:val="003C7D38"/>
    <w:rsid w:val="003C7F5B"/>
    <w:rsid w:val="003D1782"/>
    <w:rsid w:val="003E213F"/>
    <w:rsid w:val="003F665A"/>
    <w:rsid w:val="00414FBA"/>
    <w:rsid w:val="00430D7E"/>
    <w:rsid w:val="00446E62"/>
    <w:rsid w:val="0047259A"/>
    <w:rsid w:val="00477FA3"/>
    <w:rsid w:val="0049263C"/>
    <w:rsid w:val="004B6AFB"/>
    <w:rsid w:val="004C0F0D"/>
    <w:rsid w:val="004C4CB9"/>
    <w:rsid w:val="004C5A92"/>
    <w:rsid w:val="004C609B"/>
    <w:rsid w:val="004C6BDD"/>
    <w:rsid w:val="004F27FA"/>
    <w:rsid w:val="00502E9C"/>
    <w:rsid w:val="005072A6"/>
    <w:rsid w:val="00530F7B"/>
    <w:rsid w:val="00554544"/>
    <w:rsid w:val="0055619E"/>
    <w:rsid w:val="005568D2"/>
    <w:rsid w:val="00571E95"/>
    <w:rsid w:val="00574225"/>
    <w:rsid w:val="00585DA2"/>
    <w:rsid w:val="005A73F2"/>
    <w:rsid w:val="005A756A"/>
    <w:rsid w:val="005B7FD9"/>
    <w:rsid w:val="005C2E58"/>
    <w:rsid w:val="005D3BA0"/>
    <w:rsid w:val="005E21F4"/>
    <w:rsid w:val="005E4E00"/>
    <w:rsid w:val="005E7756"/>
    <w:rsid w:val="005F320E"/>
    <w:rsid w:val="005F54B0"/>
    <w:rsid w:val="005F68CB"/>
    <w:rsid w:val="006065D2"/>
    <w:rsid w:val="00607C09"/>
    <w:rsid w:val="00612E06"/>
    <w:rsid w:val="00614E13"/>
    <w:rsid w:val="00621A10"/>
    <w:rsid w:val="00626851"/>
    <w:rsid w:val="006269A8"/>
    <w:rsid w:val="006443D4"/>
    <w:rsid w:val="00645926"/>
    <w:rsid w:val="00651AE3"/>
    <w:rsid w:val="00653D4E"/>
    <w:rsid w:val="00660787"/>
    <w:rsid w:val="00672C9F"/>
    <w:rsid w:val="006A35DA"/>
    <w:rsid w:val="006B05B3"/>
    <w:rsid w:val="006F1A71"/>
    <w:rsid w:val="007003B7"/>
    <w:rsid w:val="00700678"/>
    <w:rsid w:val="00701C6E"/>
    <w:rsid w:val="00711D46"/>
    <w:rsid w:val="00714167"/>
    <w:rsid w:val="00721371"/>
    <w:rsid w:val="007240F4"/>
    <w:rsid w:val="00732AF5"/>
    <w:rsid w:val="00743DED"/>
    <w:rsid w:val="00760C32"/>
    <w:rsid w:val="00773DBC"/>
    <w:rsid w:val="007A5ECF"/>
    <w:rsid w:val="007A644D"/>
    <w:rsid w:val="007C5F58"/>
    <w:rsid w:val="007D1F4C"/>
    <w:rsid w:val="007D697E"/>
    <w:rsid w:val="007E73C9"/>
    <w:rsid w:val="007F6D04"/>
    <w:rsid w:val="00800A93"/>
    <w:rsid w:val="00802AEB"/>
    <w:rsid w:val="00811968"/>
    <w:rsid w:val="0081285A"/>
    <w:rsid w:val="008164F3"/>
    <w:rsid w:val="00844E16"/>
    <w:rsid w:val="00846129"/>
    <w:rsid w:val="00847297"/>
    <w:rsid w:val="00854005"/>
    <w:rsid w:val="00856CA9"/>
    <w:rsid w:val="0086172A"/>
    <w:rsid w:val="00865ED9"/>
    <w:rsid w:val="00873DDD"/>
    <w:rsid w:val="00877963"/>
    <w:rsid w:val="0088217C"/>
    <w:rsid w:val="0088550C"/>
    <w:rsid w:val="00890748"/>
    <w:rsid w:val="008930A8"/>
    <w:rsid w:val="008946ED"/>
    <w:rsid w:val="00895865"/>
    <w:rsid w:val="008A6325"/>
    <w:rsid w:val="008B3B65"/>
    <w:rsid w:val="008C162A"/>
    <w:rsid w:val="008C29B1"/>
    <w:rsid w:val="008D1601"/>
    <w:rsid w:val="008D5AD2"/>
    <w:rsid w:val="008D7883"/>
    <w:rsid w:val="008E4ED9"/>
    <w:rsid w:val="008F6E8D"/>
    <w:rsid w:val="00902708"/>
    <w:rsid w:val="00915CB9"/>
    <w:rsid w:val="00925104"/>
    <w:rsid w:val="00925B91"/>
    <w:rsid w:val="0093633B"/>
    <w:rsid w:val="00937296"/>
    <w:rsid w:val="00963AEA"/>
    <w:rsid w:val="0097452B"/>
    <w:rsid w:val="00981484"/>
    <w:rsid w:val="009867AC"/>
    <w:rsid w:val="0098691C"/>
    <w:rsid w:val="009A6895"/>
    <w:rsid w:val="009A70C8"/>
    <w:rsid w:val="009C4AE1"/>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D11D7"/>
    <w:rsid w:val="00AD2DAD"/>
    <w:rsid w:val="00AE2F99"/>
    <w:rsid w:val="00AF2FBD"/>
    <w:rsid w:val="00AF69E5"/>
    <w:rsid w:val="00B01240"/>
    <w:rsid w:val="00B0190F"/>
    <w:rsid w:val="00B12478"/>
    <w:rsid w:val="00B125B4"/>
    <w:rsid w:val="00B16304"/>
    <w:rsid w:val="00B22841"/>
    <w:rsid w:val="00B22A28"/>
    <w:rsid w:val="00B35DE8"/>
    <w:rsid w:val="00B437AF"/>
    <w:rsid w:val="00B65308"/>
    <w:rsid w:val="00B845DD"/>
    <w:rsid w:val="00B9122A"/>
    <w:rsid w:val="00B91EF8"/>
    <w:rsid w:val="00BA0DD4"/>
    <w:rsid w:val="00BB60DF"/>
    <w:rsid w:val="00BB6490"/>
    <w:rsid w:val="00BC1411"/>
    <w:rsid w:val="00BC5377"/>
    <w:rsid w:val="00BC623E"/>
    <w:rsid w:val="00BD11A4"/>
    <w:rsid w:val="00BD28D0"/>
    <w:rsid w:val="00BE3F9F"/>
    <w:rsid w:val="00BE6563"/>
    <w:rsid w:val="00BF0CF2"/>
    <w:rsid w:val="00BF356E"/>
    <w:rsid w:val="00BF407F"/>
    <w:rsid w:val="00BF6615"/>
    <w:rsid w:val="00BF7025"/>
    <w:rsid w:val="00C01124"/>
    <w:rsid w:val="00C06957"/>
    <w:rsid w:val="00C070BE"/>
    <w:rsid w:val="00C17DA4"/>
    <w:rsid w:val="00C275E1"/>
    <w:rsid w:val="00C37266"/>
    <w:rsid w:val="00C41EEE"/>
    <w:rsid w:val="00C56D9C"/>
    <w:rsid w:val="00C653FA"/>
    <w:rsid w:val="00C70693"/>
    <w:rsid w:val="00C72BD4"/>
    <w:rsid w:val="00C80958"/>
    <w:rsid w:val="00C83404"/>
    <w:rsid w:val="00C86A90"/>
    <w:rsid w:val="00CA631C"/>
    <w:rsid w:val="00CB206F"/>
    <w:rsid w:val="00CB4E99"/>
    <w:rsid w:val="00CC38E8"/>
    <w:rsid w:val="00CC6DBA"/>
    <w:rsid w:val="00CD2326"/>
    <w:rsid w:val="00CD28CB"/>
    <w:rsid w:val="00CF1FA5"/>
    <w:rsid w:val="00D05473"/>
    <w:rsid w:val="00D06028"/>
    <w:rsid w:val="00D24D89"/>
    <w:rsid w:val="00D3051E"/>
    <w:rsid w:val="00D37E73"/>
    <w:rsid w:val="00D42417"/>
    <w:rsid w:val="00D53E19"/>
    <w:rsid w:val="00D60E32"/>
    <w:rsid w:val="00D66B2E"/>
    <w:rsid w:val="00D67AF5"/>
    <w:rsid w:val="00D75B31"/>
    <w:rsid w:val="00D83CEA"/>
    <w:rsid w:val="00D87978"/>
    <w:rsid w:val="00DA2308"/>
    <w:rsid w:val="00DA3C4B"/>
    <w:rsid w:val="00DB4F00"/>
    <w:rsid w:val="00DB77A2"/>
    <w:rsid w:val="00DC272C"/>
    <w:rsid w:val="00DC5493"/>
    <w:rsid w:val="00DE36EB"/>
    <w:rsid w:val="00E04EBD"/>
    <w:rsid w:val="00E05591"/>
    <w:rsid w:val="00E16BF4"/>
    <w:rsid w:val="00E23278"/>
    <w:rsid w:val="00E25BB8"/>
    <w:rsid w:val="00E264EF"/>
    <w:rsid w:val="00E42920"/>
    <w:rsid w:val="00E5078C"/>
    <w:rsid w:val="00E5286A"/>
    <w:rsid w:val="00E55ED5"/>
    <w:rsid w:val="00E6274F"/>
    <w:rsid w:val="00E77251"/>
    <w:rsid w:val="00E85924"/>
    <w:rsid w:val="00E90342"/>
    <w:rsid w:val="00E97EAE"/>
    <w:rsid w:val="00EB3A07"/>
    <w:rsid w:val="00EC5894"/>
    <w:rsid w:val="00ED1B98"/>
    <w:rsid w:val="00ED4274"/>
    <w:rsid w:val="00EE4163"/>
    <w:rsid w:val="00F03FD4"/>
    <w:rsid w:val="00F10668"/>
    <w:rsid w:val="00F45429"/>
    <w:rsid w:val="00F50FCF"/>
    <w:rsid w:val="00F548AD"/>
    <w:rsid w:val="00F54F20"/>
    <w:rsid w:val="00F706C4"/>
    <w:rsid w:val="00F96239"/>
    <w:rsid w:val="00FA2D42"/>
    <w:rsid w:val="00FA42D7"/>
    <w:rsid w:val="00FA5C98"/>
    <w:rsid w:val="00FA6036"/>
    <w:rsid w:val="00FB519E"/>
    <w:rsid w:val="00FC39FD"/>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701C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pelle">
    <w:name w:val="spelle"/>
    <w:rsid w:val="00BB60DF"/>
  </w:style>
  <w:style w:type="paragraph" w:customStyle="1" w:styleId="afb">
    <w:name w:val="табл"/>
    <w:basedOn w:val="a0"/>
    <w:rsid w:val="00B125B4"/>
    <w:pPr>
      <w:widowControl/>
      <w:autoSpaceDE/>
      <w:autoSpaceDN/>
      <w:adjustRightInd/>
      <w:spacing w:before="60" w:after="60"/>
    </w:pPr>
    <w:rPr>
      <w:sz w:val="18"/>
      <w:szCs w:val="22"/>
      <w:lang w:eastAsia="en-US"/>
    </w:rPr>
  </w:style>
  <w:style w:type="character" w:customStyle="1" w:styleId="afc">
    <w:name w:val="Основной шрифт"/>
    <w:rsid w:val="00B125B4"/>
  </w:style>
  <w:style w:type="paragraph" w:customStyle="1" w:styleId="caaieiaie2">
    <w:name w:val="caaieiaie 2"/>
    <w:basedOn w:val="a0"/>
    <w:next w:val="a0"/>
    <w:rsid w:val="00FC39FD"/>
    <w:pPr>
      <w:keepNext/>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autoSpaceDE/>
      <w:autoSpaceDN/>
      <w:adjustRightInd/>
      <w:spacing w:after="240" w:line="480" w:lineRule="auto"/>
    </w:pPr>
    <w:rPr>
      <w:sz w:val="28"/>
      <w:szCs w:val="20"/>
    </w:rPr>
  </w:style>
  <w:style w:type="paragraph" w:customStyle="1" w:styleId="Default">
    <w:name w:val="Default"/>
    <w:rsid w:val="00D05473"/>
    <w:pPr>
      <w:autoSpaceDE w:val="0"/>
      <w:autoSpaceDN w:val="0"/>
      <w:adjustRightInd w:val="0"/>
    </w:pPr>
    <w:rPr>
      <w:color w:val="000000"/>
      <w:sz w:val="24"/>
      <w:szCs w:val="24"/>
    </w:rPr>
  </w:style>
  <w:style w:type="paragraph" w:customStyle="1" w:styleId="Style5">
    <w:name w:val="Style5"/>
    <w:basedOn w:val="a0"/>
    <w:rsid w:val="00131AFA"/>
    <w:pPr>
      <w:spacing w:line="645" w:lineRule="exact"/>
      <w:jc w:val="center"/>
    </w:pPr>
  </w:style>
  <w:style w:type="character" w:customStyle="1" w:styleId="10">
    <w:name w:val="Заголовок 1 Знак"/>
    <w:basedOn w:val="a1"/>
    <w:link w:val="1"/>
    <w:uiPriority w:val="9"/>
    <w:rsid w:val="00701C6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563343">
      <w:bodyDiv w:val="1"/>
      <w:marLeft w:val="0"/>
      <w:marRight w:val="0"/>
      <w:marTop w:val="0"/>
      <w:marBottom w:val="0"/>
      <w:divBdr>
        <w:top w:val="none" w:sz="0" w:space="0" w:color="auto"/>
        <w:left w:val="none" w:sz="0" w:space="0" w:color="auto"/>
        <w:bottom w:val="none" w:sz="0" w:space="0" w:color="auto"/>
        <w:right w:val="none" w:sz="0" w:space="0" w:color="auto"/>
      </w:divBdr>
    </w:div>
    <w:div w:id="709955981">
      <w:bodyDiv w:val="1"/>
      <w:marLeft w:val="0"/>
      <w:marRight w:val="0"/>
      <w:marTop w:val="0"/>
      <w:marBottom w:val="0"/>
      <w:divBdr>
        <w:top w:val="none" w:sz="0" w:space="0" w:color="auto"/>
        <w:left w:val="none" w:sz="0" w:space="0" w:color="auto"/>
        <w:bottom w:val="none" w:sz="0" w:space="0" w:color="auto"/>
        <w:right w:val="none" w:sz="0" w:space="0" w:color="auto"/>
      </w:divBdr>
    </w:div>
    <w:div w:id="83669906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15715835">
      <w:bodyDiv w:val="1"/>
      <w:marLeft w:val="0"/>
      <w:marRight w:val="0"/>
      <w:marTop w:val="0"/>
      <w:marBottom w:val="0"/>
      <w:divBdr>
        <w:top w:val="none" w:sz="0" w:space="0" w:color="auto"/>
        <w:left w:val="none" w:sz="0" w:space="0" w:color="auto"/>
        <w:bottom w:val="none" w:sz="0" w:space="0" w:color="auto"/>
        <w:right w:val="none" w:sz="0" w:space="0" w:color="auto"/>
      </w:divBdr>
    </w:div>
    <w:div w:id="1333140520">
      <w:bodyDiv w:val="1"/>
      <w:marLeft w:val="0"/>
      <w:marRight w:val="0"/>
      <w:marTop w:val="0"/>
      <w:marBottom w:val="0"/>
      <w:divBdr>
        <w:top w:val="none" w:sz="0" w:space="0" w:color="auto"/>
        <w:left w:val="none" w:sz="0" w:space="0" w:color="auto"/>
        <w:bottom w:val="none" w:sz="0" w:space="0" w:color="auto"/>
        <w:right w:val="none" w:sz="0" w:space="0" w:color="auto"/>
      </w:divBdr>
    </w:div>
    <w:div w:id="141835811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693650286">
      <w:bodyDiv w:val="1"/>
      <w:marLeft w:val="0"/>
      <w:marRight w:val="0"/>
      <w:marTop w:val="0"/>
      <w:marBottom w:val="0"/>
      <w:divBdr>
        <w:top w:val="none" w:sz="0" w:space="0" w:color="auto"/>
        <w:left w:val="none" w:sz="0" w:space="0" w:color="auto"/>
        <w:bottom w:val="none" w:sz="0" w:space="0" w:color="auto"/>
        <w:right w:val="none" w:sz="0" w:space="0" w:color="auto"/>
      </w:divBdr>
    </w:div>
    <w:div w:id="187211262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B6D9A-6630-490C-B873-2C688E4C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24</Pages>
  <Words>9147</Words>
  <Characters>52138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232</cp:revision>
  <cp:lastPrinted>2018-01-13T15:28:00Z</cp:lastPrinted>
  <dcterms:created xsi:type="dcterms:W3CDTF">2015-09-14T08:32:00Z</dcterms:created>
  <dcterms:modified xsi:type="dcterms:W3CDTF">2022-09-07T07:35:00Z</dcterms:modified>
</cp:coreProperties>
</file>